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97FC" w14:textId="500C510E" w:rsidR="00D10FAB" w:rsidRDefault="00D10FAB" w:rsidP="00D10FAB">
      <w:r w:rsidRPr="001A7072">
        <w:rPr>
          <w:b/>
          <w:bCs/>
          <w:u w:val="single"/>
        </w:rPr>
        <w:t>FULBROOK PARISH COUNCIL</w:t>
      </w:r>
      <w:r>
        <w:rPr>
          <w:b/>
          <w:bCs/>
          <w:u w:val="single"/>
        </w:rPr>
        <w:t xml:space="preserve">   </w:t>
      </w:r>
      <w:r w:rsidRPr="001A7072">
        <w:rPr>
          <w:b/>
          <w:bCs/>
          <w:u w:val="single"/>
        </w:rPr>
        <w:t xml:space="preserve">ANNUAL </w:t>
      </w:r>
      <w:r w:rsidR="002C31DC" w:rsidRPr="001A7072">
        <w:rPr>
          <w:b/>
          <w:bCs/>
          <w:u w:val="single"/>
        </w:rPr>
        <w:t xml:space="preserve">PARISH </w:t>
      </w:r>
      <w:r w:rsidR="002C31DC">
        <w:rPr>
          <w:b/>
          <w:bCs/>
          <w:u w:val="single"/>
        </w:rPr>
        <w:t xml:space="preserve">COUNCIL </w:t>
      </w:r>
      <w:r w:rsidRPr="001A7072">
        <w:rPr>
          <w:b/>
          <w:bCs/>
          <w:u w:val="single"/>
        </w:rPr>
        <w:t>MEETING</w:t>
      </w:r>
      <w:r>
        <w:t xml:space="preserve"> </w:t>
      </w:r>
    </w:p>
    <w:p w14:paraId="4ECCDC9F" w14:textId="77777777" w:rsidR="008871B9" w:rsidRDefault="00D10FAB" w:rsidP="00210DF3">
      <w:pPr>
        <w:rPr>
          <w:b/>
          <w:bCs/>
        </w:rPr>
      </w:pPr>
      <w:r w:rsidRPr="001A7072">
        <w:rPr>
          <w:b/>
          <w:bCs/>
        </w:rPr>
        <w:t xml:space="preserve">A meeting held at Fulbrook </w:t>
      </w:r>
      <w:r>
        <w:rPr>
          <w:b/>
          <w:bCs/>
        </w:rPr>
        <w:t>Meeting Place</w:t>
      </w:r>
      <w:r w:rsidRPr="001A7072">
        <w:rPr>
          <w:b/>
          <w:bCs/>
        </w:rPr>
        <w:t xml:space="preserve"> on Thursday </w:t>
      </w:r>
      <w:r w:rsidR="003116CB">
        <w:rPr>
          <w:b/>
          <w:bCs/>
        </w:rPr>
        <w:t>2</w:t>
      </w:r>
      <w:r w:rsidR="00972276">
        <w:rPr>
          <w:b/>
          <w:bCs/>
        </w:rPr>
        <w:t>9</w:t>
      </w:r>
      <w:r w:rsidRPr="001A7072">
        <w:rPr>
          <w:b/>
          <w:bCs/>
          <w:vertAlign w:val="superscript"/>
        </w:rPr>
        <w:t>th</w:t>
      </w:r>
      <w:r w:rsidRPr="001A7072">
        <w:rPr>
          <w:b/>
          <w:bCs/>
        </w:rPr>
        <w:t xml:space="preserve"> </w:t>
      </w:r>
      <w:r w:rsidR="00972276">
        <w:rPr>
          <w:b/>
          <w:bCs/>
        </w:rPr>
        <w:t>August</w:t>
      </w:r>
      <w:r w:rsidRPr="001A7072">
        <w:rPr>
          <w:b/>
          <w:bCs/>
        </w:rPr>
        <w:t xml:space="preserve"> 2024, 7.00pm</w:t>
      </w:r>
    </w:p>
    <w:p w14:paraId="09CA7C2C" w14:textId="08D0D6CB" w:rsidR="00210DF3" w:rsidRPr="005F5392" w:rsidRDefault="00210DF3" w:rsidP="00210DF3">
      <w:pPr>
        <w:rPr>
          <w:b/>
          <w:bCs/>
        </w:rPr>
      </w:pPr>
      <w:r>
        <w:rPr>
          <w:b/>
          <w:bCs/>
        </w:rPr>
        <w:t>Parish Councillors Present:</w:t>
      </w:r>
      <w:r w:rsidRPr="001A7072">
        <w:t xml:space="preserve"> Cllr Malcolm Allsop, Cllr Richard Marsh, Cllr </w:t>
      </w:r>
      <w:r w:rsidR="003116CB">
        <w:t>Pat Barbour</w:t>
      </w:r>
    </w:p>
    <w:p w14:paraId="380A646C" w14:textId="77777777" w:rsidR="00210DF3" w:rsidRDefault="00210DF3" w:rsidP="00210DF3">
      <w:r>
        <w:rPr>
          <w:b/>
          <w:bCs/>
        </w:rPr>
        <w:t xml:space="preserve">Clerk: </w:t>
      </w:r>
      <w:r w:rsidRPr="001A7072">
        <w:t>Sara Hall</w:t>
      </w:r>
    </w:p>
    <w:p w14:paraId="1E62F89F" w14:textId="19527D26" w:rsidR="00B602F0" w:rsidRPr="00FD627D" w:rsidRDefault="00210DF3" w:rsidP="00FD627D">
      <w:pPr>
        <w:rPr>
          <w:b/>
          <w:bCs/>
        </w:rPr>
      </w:pPr>
      <w:r w:rsidRPr="001A7072">
        <w:rPr>
          <w:b/>
          <w:bCs/>
        </w:rPr>
        <w:t>Also present</w:t>
      </w:r>
      <w:r w:rsidR="00277E46">
        <w:rPr>
          <w:b/>
          <w:bCs/>
        </w:rPr>
        <w:t xml:space="preserve"> (public attendees)</w:t>
      </w:r>
      <w:r w:rsidRPr="001A7072">
        <w:rPr>
          <w:b/>
          <w:bCs/>
        </w:rPr>
        <w:t>:</w:t>
      </w:r>
      <w:r w:rsidR="00972276">
        <w:rPr>
          <w:b/>
          <w:bCs/>
        </w:rPr>
        <w:t xml:space="preserve"> </w:t>
      </w:r>
      <w:r w:rsidR="00972276" w:rsidRPr="00CB0DFE">
        <w:t xml:space="preserve">Hugo Ashton (left after </w:t>
      </w:r>
      <w:r w:rsidR="009A70E2">
        <w:t>WODC Councillor</w:t>
      </w:r>
      <w:r w:rsidR="00BC3DF1">
        <w:t>’</w:t>
      </w:r>
      <w:r w:rsidR="009A70E2">
        <w:t>s</w:t>
      </w:r>
      <w:r w:rsidR="00972276" w:rsidRPr="00CB0DFE">
        <w:t xml:space="preserve"> report)</w:t>
      </w:r>
      <w:r w:rsidR="005E0A3D" w:rsidRPr="00CB0DFE">
        <w:t xml:space="preserve"> </w:t>
      </w:r>
      <w:r w:rsidR="00484245" w:rsidRPr="00CB0DFE">
        <w:t>Elaine Allsop</w:t>
      </w:r>
      <w:r w:rsidR="00237BBA" w:rsidRPr="00CB0DFE">
        <w:t>, Victor</w:t>
      </w:r>
      <w:r w:rsidR="000870BE" w:rsidRPr="00CB0DFE">
        <w:t>i</w:t>
      </w:r>
      <w:r w:rsidR="00237BBA" w:rsidRPr="00CB0DFE">
        <w:t>a Marsh,</w:t>
      </w:r>
      <w:r w:rsidR="00972276" w:rsidRPr="00CB0DFE">
        <w:t xml:space="preserve"> Bob Tivey, Andy Hayter and </w:t>
      </w:r>
      <w:r w:rsidR="00AA62BD" w:rsidRPr="00CB0DFE">
        <w:t>Laurance Milner</w:t>
      </w:r>
    </w:p>
    <w:p w14:paraId="18C1351F" w14:textId="07264A54" w:rsidR="00D849C1" w:rsidRPr="00D849C1" w:rsidRDefault="00BE1004" w:rsidP="00D849C1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WELCOME</w:t>
      </w:r>
      <w:r w:rsidR="00217945" w:rsidRPr="00284287">
        <w:rPr>
          <w:b/>
          <w:bCs/>
          <w:sz w:val="22"/>
        </w:rPr>
        <w:t>:</w:t>
      </w:r>
      <w:r w:rsidR="007E6BD1" w:rsidRPr="00284287">
        <w:rPr>
          <w:b/>
          <w:bCs/>
          <w:sz w:val="22"/>
        </w:rPr>
        <w:t xml:space="preserve"> </w:t>
      </w:r>
      <w:r w:rsidR="007C634A">
        <w:rPr>
          <w:sz w:val="22"/>
        </w:rPr>
        <w:t>No apologies.</w:t>
      </w:r>
    </w:p>
    <w:p w14:paraId="1829187F" w14:textId="07B976CA" w:rsidR="00D849C1" w:rsidRPr="00D849C1" w:rsidRDefault="007C634A" w:rsidP="00D849C1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>
        <w:rPr>
          <w:rFonts w:eastAsia="Times New Roman" w:cs="Arial"/>
          <w:b/>
          <w:bCs/>
          <w:sz w:val="22"/>
          <w:lang w:eastAsia="en-GB"/>
        </w:rPr>
        <w:t xml:space="preserve">FORMAL </w:t>
      </w:r>
      <w:r w:rsidR="00FE53EF">
        <w:rPr>
          <w:rFonts w:eastAsia="Times New Roman" w:cs="Arial"/>
          <w:b/>
          <w:bCs/>
          <w:sz w:val="22"/>
          <w:lang w:eastAsia="en-GB"/>
        </w:rPr>
        <w:t>N</w:t>
      </w:r>
      <w:r w:rsidR="00B22006">
        <w:rPr>
          <w:rFonts w:eastAsia="Times New Roman" w:cs="Arial"/>
          <w:b/>
          <w:bCs/>
          <w:sz w:val="22"/>
          <w:lang w:eastAsia="en-GB"/>
        </w:rPr>
        <w:t>OTICE</w:t>
      </w:r>
      <w:r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B22006">
        <w:rPr>
          <w:rFonts w:eastAsia="Times New Roman" w:cs="Arial"/>
          <w:b/>
          <w:bCs/>
          <w:sz w:val="22"/>
          <w:lang w:eastAsia="en-GB"/>
        </w:rPr>
        <w:t>OF</w:t>
      </w:r>
      <w:r w:rsidR="0006613C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FE53EF">
        <w:rPr>
          <w:rFonts w:eastAsia="Times New Roman" w:cs="Arial"/>
          <w:b/>
          <w:bCs/>
          <w:sz w:val="22"/>
          <w:lang w:eastAsia="en-GB"/>
        </w:rPr>
        <w:t>R</w:t>
      </w:r>
      <w:r w:rsidR="00B22006">
        <w:rPr>
          <w:rFonts w:eastAsia="Times New Roman" w:cs="Arial"/>
          <w:b/>
          <w:bCs/>
          <w:sz w:val="22"/>
          <w:lang w:eastAsia="en-GB"/>
        </w:rPr>
        <w:t>ESIGNATION</w:t>
      </w:r>
      <w:r w:rsidR="0006613C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06613C" w:rsidRPr="00FE53EF">
        <w:rPr>
          <w:rFonts w:eastAsia="Times New Roman" w:cs="Arial"/>
          <w:sz w:val="22"/>
          <w:lang w:eastAsia="en-GB"/>
        </w:rPr>
        <w:t xml:space="preserve">of </w:t>
      </w:r>
      <w:r w:rsidR="0065159D" w:rsidRPr="00FE53EF">
        <w:rPr>
          <w:rFonts w:eastAsia="Times New Roman" w:cs="Arial"/>
          <w:sz w:val="22"/>
          <w:lang w:eastAsia="en-GB"/>
        </w:rPr>
        <w:t>Councilors</w:t>
      </w:r>
      <w:r w:rsidR="0006613C" w:rsidRPr="00FE53EF">
        <w:rPr>
          <w:rFonts w:eastAsia="Times New Roman" w:cs="Arial"/>
          <w:sz w:val="22"/>
          <w:lang w:eastAsia="en-GB"/>
        </w:rPr>
        <w:t xml:space="preserve"> and removal of former</w:t>
      </w:r>
      <w:r w:rsidR="00250238">
        <w:rPr>
          <w:rFonts w:eastAsia="Times New Roman" w:cs="Arial"/>
          <w:sz w:val="22"/>
          <w:lang w:eastAsia="en-GB"/>
        </w:rPr>
        <w:t xml:space="preserve"> </w:t>
      </w:r>
      <w:r w:rsidR="0006613C" w:rsidRPr="00FE53EF">
        <w:rPr>
          <w:rFonts w:eastAsia="Times New Roman" w:cs="Arial"/>
          <w:sz w:val="22"/>
          <w:lang w:eastAsia="en-GB"/>
        </w:rPr>
        <w:t xml:space="preserve">Councillors as signatories of </w:t>
      </w:r>
      <w:r w:rsidR="00F25C95" w:rsidRPr="00FE53EF">
        <w:rPr>
          <w:rFonts w:eastAsia="Times New Roman" w:cs="Arial"/>
          <w:sz w:val="22"/>
          <w:lang w:eastAsia="en-GB"/>
        </w:rPr>
        <w:t>TSB Bank account</w:t>
      </w:r>
      <w:r w:rsidR="00F25C95">
        <w:rPr>
          <w:rFonts w:eastAsia="Times New Roman" w:cs="Arial"/>
          <w:b/>
          <w:bCs/>
          <w:sz w:val="22"/>
          <w:lang w:eastAsia="en-GB"/>
        </w:rPr>
        <w:t xml:space="preserve">. </w:t>
      </w:r>
      <w:r w:rsidR="00F25C95" w:rsidRPr="0065159D">
        <w:rPr>
          <w:rFonts w:eastAsia="Times New Roman" w:cs="Arial"/>
          <w:sz w:val="22"/>
          <w:lang w:eastAsia="en-GB"/>
        </w:rPr>
        <w:t xml:space="preserve">Cllr </w:t>
      </w:r>
      <w:r w:rsidR="0065159D" w:rsidRPr="0065159D">
        <w:rPr>
          <w:rFonts w:eastAsia="Times New Roman" w:cs="Arial"/>
          <w:sz w:val="22"/>
          <w:lang w:eastAsia="en-GB"/>
        </w:rPr>
        <w:t>Allsop</w:t>
      </w:r>
      <w:r w:rsidR="00F25C95" w:rsidRPr="0065159D">
        <w:rPr>
          <w:rFonts w:eastAsia="Times New Roman" w:cs="Arial"/>
          <w:sz w:val="22"/>
          <w:lang w:eastAsia="en-GB"/>
        </w:rPr>
        <w:t xml:space="preserve"> </w:t>
      </w:r>
      <w:r w:rsidR="007C47A1" w:rsidRPr="0065159D">
        <w:rPr>
          <w:rFonts w:eastAsia="Times New Roman" w:cs="Arial"/>
          <w:sz w:val="22"/>
          <w:lang w:eastAsia="en-GB"/>
        </w:rPr>
        <w:t xml:space="preserve">formally </w:t>
      </w:r>
      <w:r w:rsidR="0065159D" w:rsidRPr="0065159D">
        <w:rPr>
          <w:rFonts w:eastAsia="Times New Roman" w:cs="Arial"/>
          <w:sz w:val="22"/>
          <w:lang w:eastAsia="en-GB"/>
        </w:rPr>
        <w:t>accepted</w:t>
      </w:r>
      <w:r w:rsidR="007C47A1" w:rsidRPr="0065159D">
        <w:rPr>
          <w:rFonts w:eastAsia="Times New Roman" w:cs="Arial"/>
          <w:sz w:val="22"/>
          <w:lang w:eastAsia="en-GB"/>
        </w:rPr>
        <w:t xml:space="preserve"> the </w:t>
      </w:r>
      <w:r w:rsidR="0065159D" w:rsidRPr="0065159D">
        <w:rPr>
          <w:rFonts w:eastAsia="Times New Roman" w:cs="Arial"/>
          <w:sz w:val="22"/>
          <w:lang w:eastAsia="en-GB"/>
        </w:rPr>
        <w:t>resignation</w:t>
      </w:r>
      <w:r w:rsidR="007C47A1" w:rsidRPr="0065159D">
        <w:rPr>
          <w:rFonts w:eastAsia="Times New Roman" w:cs="Arial"/>
          <w:sz w:val="22"/>
          <w:lang w:eastAsia="en-GB"/>
        </w:rPr>
        <w:t xml:space="preserve"> of P</w:t>
      </w:r>
      <w:r w:rsidR="0065159D" w:rsidRPr="0065159D">
        <w:rPr>
          <w:rFonts w:eastAsia="Times New Roman" w:cs="Arial"/>
          <w:sz w:val="22"/>
          <w:lang w:eastAsia="en-GB"/>
        </w:rPr>
        <w:t>e</w:t>
      </w:r>
      <w:r w:rsidR="007C47A1" w:rsidRPr="0065159D">
        <w:rPr>
          <w:rFonts w:eastAsia="Times New Roman" w:cs="Arial"/>
          <w:sz w:val="22"/>
          <w:lang w:eastAsia="en-GB"/>
        </w:rPr>
        <w:t xml:space="preserve">ter Burns, Malcolm Taylor and Robert Warner as Councilors, thanked them for all their support and noted that </w:t>
      </w:r>
      <w:r w:rsidR="0065159D" w:rsidRPr="0065159D">
        <w:rPr>
          <w:rFonts w:eastAsia="Times New Roman" w:cs="Arial"/>
          <w:sz w:val="22"/>
          <w:lang w:eastAsia="en-GB"/>
        </w:rPr>
        <w:t>they are to be removed as signatories to the FPC bank account at TSB</w:t>
      </w:r>
      <w:r w:rsidR="0065159D">
        <w:rPr>
          <w:rFonts w:eastAsia="Times New Roman" w:cs="Arial"/>
          <w:b/>
          <w:bCs/>
          <w:sz w:val="22"/>
          <w:lang w:eastAsia="en-GB"/>
        </w:rPr>
        <w:t>.</w:t>
      </w:r>
    </w:p>
    <w:p w14:paraId="0EADA94F" w14:textId="3056F012" w:rsidR="009B55CA" w:rsidRPr="009B55CA" w:rsidRDefault="0093639E" w:rsidP="009B55CA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284287">
        <w:rPr>
          <w:b/>
          <w:bCs/>
          <w:sz w:val="22"/>
        </w:rPr>
        <w:t>REGISTER O</w:t>
      </w:r>
      <w:r w:rsidR="008D594F" w:rsidRPr="00284287">
        <w:rPr>
          <w:b/>
          <w:bCs/>
          <w:sz w:val="22"/>
        </w:rPr>
        <w:t>F</w:t>
      </w:r>
      <w:r w:rsidRPr="00284287">
        <w:rPr>
          <w:b/>
          <w:bCs/>
          <w:sz w:val="22"/>
        </w:rPr>
        <w:t xml:space="preserve"> INTEREST FORMS AN</w:t>
      </w:r>
      <w:r w:rsidR="008D594F" w:rsidRPr="00284287">
        <w:rPr>
          <w:b/>
          <w:bCs/>
          <w:sz w:val="22"/>
        </w:rPr>
        <w:t>D DECLARATION OF INTEREST</w:t>
      </w:r>
      <w:r w:rsidR="00836EE7" w:rsidRPr="00284287">
        <w:rPr>
          <w:b/>
          <w:bCs/>
          <w:sz w:val="22"/>
        </w:rPr>
        <w:t>:</w:t>
      </w:r>
      <w:r w:rsidR="00836EE7" w:rsidRPr="00284287">
        <w:rPr>
          <w:sz w:val="22"/>
        </w:rPr>
        <w:t xml:space="preserve"> </w:t>
      </w:r>
      <w:r w:rsidR="00322944">
        <w:rPr>
          <w:sz w:val="22"/>
        </w:rPr>
        <w:t>Noted</w:t>
      </w:r>
      <w:r w:rsidR="00723D4C">
        <w:rPr>
          <w:sz w:val="22"/>
        </w:rPr>
        <w:t xml:space="preserve"> and none declared</w:t>
      </w:r>
      <w:r w:rsidR="00783ABE">
        <w:rPr>
          <w:sz w:val="22"/>
        </w:rPr>
        <w:t>.</w:t>
      </w:r>
    </w:p>
    <w:p w14:paraId="19433753" w14:textId="62F11C0F" w:rsidR="009265BA" w:rsidRPr="000C2229" w:rsidRDefault="00836EE7" w:rsidP="000C2229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284287">
        <w:rPr>
          <w:b/>
          <w:bCs/>
          <w:sz w:val="22"/>
        </w:rPr>
        <w:t>MINUTES OF PREVI</w:t>
      </w:r>
      <w:r w:rsidR="00B22006">
        <w:rPr>
          <w:b/>
          <w:bCs/>
          <w:sz w:val="22"/>
        </w:rPr>
        <w:t>OU</w:t>
      </w:r>
      <w:r w:rsidRPr="00284287">
        <w:rPr>
          <w:b/>
          <w:bCs/>
          <w:sz w:val="22"/>
        </w:rPr>
        <w:t>S MEETING</w:t>
      </w:r>
      <w:r w:rsidR="0042647E" w:rsidRPr="00284287">
        <w:rPr>
          <w:b/>
          <w:bCs/>
          <w:sz w:val="22"/>
        </w:rPr>
        <w:t>:</w:t>
      </w:r>
      <w:r w:rsidR="0042647E" w:rsidRPr="00284287">
        <w:rPr>
          <w:sz w:val="22"/>
        </w:rPr>
        <w:t xml:space="preserve"> </w:t>
      </w:r>
      <w:r w:rsidR="00842172">
        <w:rPr>
          <w:sz w:val="22"/>
        </w:rPr>
        <w:t xml:space="preserve">Cllr Allsop </w:t>
      </w:r>
      <w:r w:rsidR="00EC4A25">
        <w:rPr>
          <w:sz w:val="22"/>
        </w:rPr>
        <w:t>a</w:t>
      </w:r>
      <w:r w:rsidR="00266AC5">
        <w:rPr>
          <w:sz w:val="22"/>
        </w:rPr>
        <w:t>pproved</w:t>
      </w:r>
      <w:r w:rsidR="00D94ADD">
        <w:rPr>
          <w:sz w:val="22"/>
        </w:rPr>
        <w:t xml:space="preserve"> and signed </w:t>
      </w:r>
      <w:r w:rsidR="0042647E" w:rsidRPr="00284287">
        <w:rPr>
          <w:sz w:val="22"/>
        </w:rPr>
        <w:t>the final minutes of the Parish Council meeting of the</w:t>
      </w:r>
      <w:r w:rsidR="00716C49">
        <w:rPr>
          <w:sz w:val="22"/>
        </w:rPr>
        <w:t xml:space="preserve"> </w:t>
      </w:r>
      <w:r w:rsidR="005F4BE1">
        <w:rPr>
          <w:sz w:val="22"/>
        </w:rPr>
        <w:t>27</w:t>
      </w:r>
      <w:r w:rsidR="00716C49" w:rsidRPr="00716C49">
        <w:rPr>
          <w:sz w:val="22"/>
          <w:vertAlign w:val="superscript"/>
        </w:rPr>
        <w:t>th</w:t>
      </w:r>
      <w:r w:rsidR="00CB0DFE">
        <w:rPr>
          <w:sz w:val="22"/>
        </w:rPr>
        <w:t>June</w:t>
      </w:r>
      <w:r w:rsidR="00716C49">
        <w:rPr>
          <w:sz w:val="22"/>
        </w:rPr>
        <w:t xml:space="preserve"> </w:t>
      </w:r>
      <w:r w:rsidR="0001530D">
        <w:rPr>
          <w:sz w:val="22"/>
        </w:rPr>
        <w:t>2024.</w:t>
      </w:r>
    </w:p>
    <w:p w14:paraId="77A8CFA3" w14:textId="77777777" w:rsidR="00203A8B" w:rsidRDefault="0006303A" w:rsidP="00203A8B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284287">
        <w:rPr>
          <w:b/>
          <w:bCs/>
          <w:sz w:val="22"/>
        </w:rPr>
        <w:t>PUBLIC SPEAKING</w:t>
      </w:r>
      <w:r w:rsidR="00D715B0">
        <w:rPr>
          <w:b/>
          <w:bCs/>
          <w:sz w:val="22"/>
        </w:rPr>
        <w:t xml:space="preserve"> and Report</w:t>
      </w:r>
      <w:r w:rsidR="00203A8B">
        <w:rPr>
          <w:b/>
          <w:bCs/>
          <w:sz w:val="22"/>
        </w:rPr>
        <w:t>.</w:t>
      </w:r>
    </w:p>
    <w:p w14:paraId="029F1961" w14:textId="6E5D87AC" w:rsidR="00C80E90" w:rsidRPr="00203A8B" w:rsidRDefault="00DA3FB0" w:rsidP="00203A8B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 w:rsidRPr="00101A6D">
        <w:rPr>
          <w:rFonts w:eastAsia="Times New Roman" w:cs="Arial"/>
          <w:sz w:val="22"/>
          <w:lang w:eastAsia="en-GB"/>
        </w:rPr>
        <w:t>Report from West Oxfordshire District Councillor Hugo Ashton</w:t>
      </w:r>
      <w:r w:rsidR="00955394" w:rsidRPr="00101A6D">
        <w:rPr>
          <w:rFonts w:eastAsia="Times New Roman" w:cs="Arial"/>
          <w:sz w:val="22"/>
          <w:lang w:eastAsia="en-GB"/>
        </w:rPr>
        <w:t>.</w:t>
      </w:r>
      <w:r w:rsidR="000F1B0D" w:rsidRPr="00101A6D">
        <w:rPr>
          <w:rFonts w:eastAsia="Times New Roman" w:cs="Arial"/>
          <w:sz w:val="22"/>
          <w:lang w:eastAsia="en-GB"/>
        </w:rPr>
        <w:t xml:space="preserve"> </w:t>
      </w:r>
      <w:r w:rsidR="00D572AC" w:rsidRPr="00101A6D">
        <w:rPr>
          <w:rFonts w:eastAsia="Times New Roman" w:cs="Arial"/>
          <w:sz w:val="22"/>
          <w:lang w:eastAsia="en-GB"/>
        </w:rPr>
        <w:t>Cllr</w:t>
      </w:r>
      <w:r w:rsidR="00D572AC">
        <w:rPr>
          <w:rFonts w:eastAsia="Times New Roman" w:cs="Arial"/>
          <w:sz w:val="22"/>
          <w:lang w:eastAsia="en-GB"/>
        </w:rPr>
        <w:t xml:space="preserve"> Ashton reported on planning matters</w:t>
      </w:r>
      <w:r w:rsidR="00B57F36">
        <w:rPr>
          <w:rFonts w:eastAsia="Times New Roman" w:cs="Arial"/>
          <w:sz w:val="22"/>
          <w:lang w:eastAsia="en-GB"/>
        </w:rPr>
        <w:t xml:space="preserve"> and confirmed </w:t>
      </w:r>
      <w:r w:rsidR="009B1FE6">
        <w:rPr>
          <w:rFonts w:eastAsia="Times New Roman" w:cs="Arial"/>
          <w:sz w:val="22"/>
          <w:lang w:eastAsia="en-GB"/>
        </w:rPr>
        <w:t>t</w:t>
      </w:r>
      <w:r w:rsidR="0035279E">
        <w:rPr>
          <w:rFonts w:eastAsia="Times New Roman" w:cs="Arial"/>
          <w:sz w:val="22"/>
          <w:lang w:eastAsia="en-GB"/>
        </w:rPr>
        <w:t>he</w:t>
      </w:r>
      <w:r w:rsidR="00B435E2">
        <w:rPr>
          <w:rFonts w:eastAsia="Times New Roman" w:cs="Arial"/>
          <w:sz w:val="22"/>
          <w:lang w:eastAsia="en-GB"/>
        </w:rPr>
        <w:t xml:space="preserve"> call for sites for</w:t>
      </w:r>
      <w:r w:rsidR="0035279E">
        <w:rPr>
          <w:rFonts w:eastAsia="Times New Roman" w:cs="Arial"/>
          <w:sz w:val="22"/>
          <w:lang w:eastAsia="en-GB"/>
        </w:rPr>
        <w:t xml:space="preserve"> the</w:t>
      </w:r>
      <w:r w:rsidR="00B435E2">
        <w:rPr>
          <w:rFonts w:eastAsia="Times New Roman" w:cs="Arial"/>
          <w:sz w:val="22"/>
          <w:lang w:eastAsia="en-GB"/>
        </w:rPr>
        <w:t xml:space="preserve"> </w:t>
      </w:r>
      <w:r w:rsidR="0035279E">
        <w:rPr>
          <w:rFonts w:eastAsia="Times New Roman" w:cs="Arial"/>
          <w:sz w:val="22"/>
          <w:lang w:eastAsia="en-GB"/>
        </w:rPr>
        <w:t>L</w:t>
      </w:r>
      <w:r w:rsidR="00B435E2">
        <w:rPr>
          <w:rFonts w:eastAsia="Times New Roman" w:cs="Arial"/>
          <w:sz w:val="22"/>
          <w:lang w:eastAsia="en-GB"/>
        </w:rPr>
        <w:t xml:space="preserve">ocal </w:t>
      </w:r>
      <w:r w:rsidR="0035279E">
        <w:rPr>
          <w:rFonts w:eastAsia="Times New Roman" w:cs="Arial"/>
          <w:sz w:val="22"/>
          <w:lang w:eastAsia="en-GB"/>
        </w:rPr>
        <w:t>Plan</w:t>
      </w:r>
      <w:r w:rsidR="00B435E2">
        <w:rPr>
          <w:rFonts w:eastAsia="Times New Roman" w:cs="Arial"/>
          <w:sz w:val="22"/>
          <w:lang w:eastAsia="en-GB"/>
        </w:rPr>
        <w:t xml:space="preserve"> is progressing to</w:t>
      </w:r>
      <w:r w:rsidR="007F6681">
        <w:rPr>
          <w:rFonts w:eastAsia="Times New Roman" w:cs="Arial"/>
          <w:sz w:val="22"/>
          <w:lang w:eastAsia="en-GB"/>
        </w:rPr>
        <w:t xml:space="preserve"> the</w:t>
      </w:r>
      <w:r w:rsidR="00B435E2">
        <w:rPr>
          <w:rFonts w:eastAsia="Times New Roman" w:cs="Arial"/>
          <w:sz w:val="22"/>
          <w:lang w:eastAsia="en-GB"/>
        </w:rPr>
        <w:t xml:space="preserve"> next stage in </w:t>
      </w:r>
      <w:r w:rsidR="0035279E">
        <w:rPr>
          <w:rFonts w:eastAsia="Times New Roman" w:cs="Arial"/>
          <w:sz w:val="22"/>
          <w:lang w:eastAsia="en-GB"/>
        </w:rPr>
        <w:t>November</w:t>
      </w:r>
      <w:r w:rsidR="00B57F36">
        <w:rPr>
          <w:rFonts w:eastAsia="Times New Roman" w:cs="Arial"/>
          <w:sz w:val="22"/>
          <w:lang w:eastAsia="en-GB"/>
        </w:rPr>
        <w:t>/</w:t>
      </w:r>
      <w:r w:rsidR="0035279E">
        <w:rPr>
          <w:rFonts w:eastAsia="Times New Roman" w:cs="Arial"/>
          <w:sz w:val="22"/>
          <w:lang w:eastAsia="en-GB"/>
        </w:rPr>
        <w:t>December</w:t>
      </w:r>
      <w:r w:rsidR="00B435E2">
        <w:rPr>
          <w:rFonts w:eastAsia="Times New Roman" w:cs="Arial"/>
          <w:sz w:val="22"/>
          <w:lang w:eastAsia="en-GB"/>
        </w:rPr>
        <w:t xml:space="preserve"> 20</w:t>
      </w:r>
      <w:r w:rsidR="00E16D2B">
        <w:rPr>
          <w:rFonts w:eastAsia="Times New Roman" w:cs="Arial"/>
          <w:sz w:val="22"/>
          <w:lang w:eastAsia="en-GB"/>
        </w:rPr>
        <w:t>24</w:t>
      </w:r>
      <w:r w:rsidR="00B57F36">
        <w:rPr>
          <w:rFonts w:eastAsia="Times New Roman" w:cs="Arial"/>
          <w:sz w:val="22"/>
          <w:lang w:eastAsia="en-GB"/>
        </w:rPr>
        <w:t>.</w:t>
      </w:r>
      <w:r w:rsidR="00E16D2B">
        <w:rPr>
          <w:rFonts w:eastAsia="Times New Roman" w:cs="Arial"/>
          <w:sz w:val="22"/>
          <w:lang w:eastAsia="en-GB"/>
        </w:rPr>
        <w:t xml:space="preserve"> WODC is currently </w:t>
      </w:r>
      <w:r w:rsidR="0035279E">
        <w:rPr>
          <w:rFonts w:eastAsia="Times New Roman" w:cs="Arial"/>
          <w:sz w:val="22"/>
          <w:lang w:eastAsia="en-GB"/>
        </w:rPr>
        <w:t>sifting</w:t>
      </w:r>
      <w:r w:rsidR="00E16D2B">
        <w:rPr>
          <w:rFonts w:eastAsia="Times New Roman" w:cs="Arial"/>
          <w:sz w:val="22"/>
          <w:lang w:eastAsia="en-GB"/>
        </w:rPr>
        <w:t xml:space="preserve"> through the long list</w:t>
      </w:r>
      <w:r w:rsidR="00F207D7">
        <w:rPr>
          <w:rFonts w:eastAsia="Times New Roman" w:cs="Arial"/>
          <w:sz w:val="22"/>
          <w:lang w:eastAsia="en-GB"/>
        </w:rPr>
        <w:t xml:space="preserve"> of sites. As part of the strategic assessment </w:t>
      </w:r>
      <w:r w:rsidR="00066053">
        <w:rPr>
          <w:rFonts w:eastAsia="Times New Roman" w:cs="Arial"/>
          <w:sz w:val="22"/>
          <w:lang w:eastAsia="en-GB"/>
        </w:rPr>
        <w:t>WODC is</w:t>
      </w:r>
      <w:r w:rsidR="006E785D">
        <w:rPr>
          <w:rFonts w:eastAsia="Times New Roman" w:cs="Arial"/>
          <w:sz w:val="22"/>
          <w:lang w:eastAsia="en-GB"/>
        </w:rPr>
        <w:t xml:space="preserve"> also</w:t>
      </w:r>
      <w:r w:rsidR="00066053">
        <w:rPr>
          <w:rFonts w:eastAsia="Times New Roman" w:cs="Arial"/>
          <w:sz w:val="22"/>
          <w:lang w:eastAsia="en-GB"/>
        </w:rPr>
        <w:t xml:space="preserve"> looking back on 2016 sites to include the field opposite Field End (2.5 hectares).</w:t>
      </w:r>
      <w:r w:rsidR="00E16D2B">
        <w:rPr>
          <w:rFonts w:eastAsia="Times New Roman" w:cs="Arial"/>
          <w:sz w:val="22"/>
          <w:lang w:eastAsia="en-GB"/>
        </w:rPr>
        <w:t xml:space="preserve"> </w:t>
      </w:r>
      <w:r w:rsidR="006E785D">
        <w:rPr>
          <w:rFonts w:eastAsia="Times New Roman" w:cs="Arial"/>
          <w:sz w:val="22"/>
          <w:lang w:eastAsia="en-GB"/>
        </w:rPr>
        <w:t>A</w:t>
      </w:r>
      <w:r w:rsidR="00E16D2B">
        <w:rPr>
          <w:rFonts w:eastAsia="Times New Roman" w:cs="Arial"/>
          <w:sz w:val="22"/>
          <w:lang w:eastAsia="en-GB"/>
        </w:rPr>
        <w:t xml:space="preserve"> </w:t>
      </w:r>
      <w:r w:rsidR="0035279E">
        <w:rPr>
          <w:rFonts w:eastAsia="Times New Roman" w:cs="Arial"/>
          <w:sz w:val="22"/>
          <w:lang w:eastAsia="en-GB"/>
        </w:rPr>
        <w:t>public</w:t>
      </w:r>
      <w:r w:rsidR="00E16D2B">
        <w:rPr>
          <w:rFonts w:eastAsia="Times New Roman" w:cs="Arial"/>
          <w:sz w:val="22"/>
          <w:lang w:eastAsia="en-GB"/>
        </w:rPr>
        <w:t xml:space="preserve"> consultation process of 6 weeks</w:t>
      </w:r>
      <w:r w:rsidR="006E785D">
        <w:rPr>
          <w:rFonts w:eastAsia="Times New Roman" w:cs="Arial"/>
          <w:sz w:val="22"/>
          <w:lang w:eastAsia="en-GB"/>
        </w:rPr>
        <w:t xml:space="preserve"> will follow</w:t>
      </w:r>
      <w:r w:rsidR="00E16D2B">
        <w:rPr>
          <w:rFonts w:eastAsia="Times New Roman" w:cs="Arial"/>
          <w:sz w:val="22"/>
          <w:lang w:eastAsia="en-GB"/>
        </w:rPr>
        <w:t>.</w:t>
      </w:r>
      <w:r w:rsidR="00D74A5C">
        <w:rPr>
          <w:rFonts w:eastAsia="Times New Roman" w:cs="Arial"/>
          <w:sz w:val="22"/>
          <w:lang w:eastAsia="en-GB"/>
        </w:rPr>
        <w:t xml:space="preserve"> Cllr Barbour asked whether there was </w:t>
      </w:r>
      <w:r w:rsidR="006E785D">
        <w:rPr>
          <w:rFonts w:eastAsia="Times New Roman" w:cs="Arial"/>
          <w:sz w:val="22"/>
          <w:lang w:eastAsia="en-GB"/>
        </w:rPr>
        <w:t>an</w:t>
      </w:r>
      <w:r w:rsidR="00D74A5C">
        <w:rPr>
          <w:rFonts w:eastAsia="Times New Roman" w:cs="Arial"/>
          <w:sz w:val="22"/>
          <w:lang w:eastAsia="en-GB"/>
        </w:rPr>
        <w:t>y further action FPC could take at this stage regarding the proposed large site. Cllr Hugo confirmed that unless new</w:t>
      </w:r>
      <w:r w:rsidR="00A85947">
        <w:rPr>
          <w:rFonts w:eastAsia="Times New Roman" w:cs="Arial"/>
          <w:sz w:val="22"/>
          <w:lang w:eastAsia="en-GB"/>
        </w:rPr>
        <w:t xml:space="preserve"> and additional</w:t>
      </w:r>
      <w:r w:rsidR="00D74A5C">
        <w:rPr>
          <w:rFonts w:eastAsia="Times New Roman" w:cs="Arial"/>
          <w:sz w:val="22"/>
          <w:lang w:eastAsia="en-GB"/>
        </w:rPr>
        <w:t xml:space="preserve"> information was available the existing </w:t>
      </w:r>
      <w:r w:rsidR="00A85947">
        <w:rPr>
          <w:rFonts w:eastAsia="Times New Roman" w:cs="Arial"/>
          <w:sz w:val="22"/>
          <w:lang w:eastAsia="en-GB"/>
        </w:rPr>
        <w:t>letter sent</w:t>
      </w:r>
      <w:r w:rsidR="00B8333F">
        <w:rPr>
          <w:rFonts w:eastAsia="Times New Roman" w:cs="Arial"/>
          <w:sz w:val="22"/>
          <w:lang w:eastAsia="en-GB"/>
        </w:rPr>
        <w:t xml:space="preserve"> by FPC</w:t>
      </w:r>
      <w:r w:rsidR="00A85947">
        <w:rPr>
          <w:rFonts w:eastAsia="Times New Roman" w:cs="Arial"/>
          <w:sz w:val="22"/>
          <w:lang w:eastAsia="en-GB"/>
        </w:rPr>
        <w:t xml:space="preserve"> in January to WODC was sufficient.</w:t>
      </w:r>
    </w:p>
    <w:p w14:paraId="57BBD1BB" w14:textId="6BFE9CA7" w:rsidR="00C80E90" w:rsidRPr="00C80E90" w:rsidRDefault="00111747" w:rsidP="00C80E90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>
        <w:rPr>
          <w:rFonts w:eastAsia="Times New Roman" w:cs="Arial"/>
          <w:sz w:val="22"/>
          <w:lang w:eastAsia="en-GB"/>
        </w:rPr>
        <w:t xml:space="preserve"> </w:t>
      </w:r>
      <w:r w:rsidR="00407BF0" w:rsidRPr="00C80E90">
        <w:rPr>
          <w:rFonts w:eastAsia="Times New Roman" w:cs="Arial"/>
          <w:sz w:val="22"/>
          <w:lang w:eastAsia="en-GB"/>
        </w:rPr>
        <w:t xml:space="preserve">Report from Oxfordshire County </w:t>
      </w:r>
      <w:r w:rsidR="00B8333F" w:rsidRPr="00C80E90">
        <w:rPr>
          <w:rFonts w:eastAsia="Times New Roman" w:cs="Arial"/>
          <w:sz w:val="22"/>
          <w:lang w:eastAsia="en-GB"/>
        </w:rPr>
        <w:t>Councilor</w:t>
      </w:r>
      <w:r w:rsidR="00B8333F">
        <w:rPr>
          <w:rFonts w:eastAsia="Times New Roman" w:cs="Arial"/>
          <w:sz w:val="22"/>
          <w:lang w:eastAsia="en-GB"/>
        </w:rPr>
        <w:t xml:space="preserve"> </w:t>
      </w:r>
      <w:r w:rsidR="00CF5D8E" w:rsidRPr="00C80E90">
        <w:rPr>
          <w:rFonts w:eastAsia="Times New Roman" w:cs="Arial"/>
          <w:sz w:val="22"/>
          <w:lang w:eastAsia="en-GB"/>
        </w:rPr>
        <w:t>Nicholas</w:t>
      </w:r>
      <w:r w:rsidR="00407BF0" w:rsidRPr="00C80E90">
        <w:rPr>
          <w:rFonts w:cs="Arial"/>
          <w:sz w:val="22"/>
        </w:rPr>
        <w:t xml:space="preserve"> Field-</w:t>
      </w:r>
      <w:r w:rsidR="00CF5D8E" w:rsidRPr="00C80E90">
        <w:rPr>
          <w:rFonts w:cs="Arial"/>
          <w:sz w:val="22"/>
        </w:rPr>
        <w:t>Johnson</w:t>
      </w:r>
      <w:r w:rsidR="00B8333F">
        <w:rPr>
          <w:rFonts w:cs="Arial"/>
          <w:sz w:val="22"/>
        </w:rPr>
        <w:t>:</w:t>
      </w:r>
      <w:r w:rsidR="00CF5D8E" w:rsidRPr="00C80E90">
        <w:rPr>
          <w:rFonts w:cs="Arial"/>
          <w:sz w:val="22"/>
        </w:rPr>
        <w:t xml:space="preserve"> No</w:t>
      </w:r>
      <w:r w:rsidR="00C36236" w:rsidRPr="00C80E90">
        <w:rPr>
          <w:rFonts w:cs="Arial"/>
          <w:sz w:val="22"/>
        </w:rPr>
        <w:t>ne.</w:t>
      </w:r>
    </w:p>
    <w:p w14:paraId="395755F6" w14:textId="43B7D50A" w:rsidR="00C80E90" w:rsidRPr="00C80E90" w:rsidRDefault="00111747" w:rsidP="00C80E90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>
        <w:rPr>
          <w:rFonts w:eastAsia="Times New Roman" w:cs="Arial"/>
          <w:sz w:val="22"/>
          <w:lang w:eastAsia="en-GB"/>
        </w:rPr>
        <w:t xml:space="preserve"> </w:t>
      </w:r>
      <w:r w:rsidR="006678A4" w:rsidRPr="00C80E90">
        <w:rPr>
          <w:rFonts w:eastAsia="Times New Roman" w:cs="Arial"/>
          <w:sz w:val="22"/>
          <w:lang w:eastAsia="en-GB"/>
        </w:rPr>
        <w:t>U</w:t>
      </w:r>
      <w:r w:rsidR="005A1FCA" w:rsidRPr="00C80E90">
        <w:rPr>
          <w:rFonts w:eastAsia="Times New Roman" w:cs="Arial"/>
          <w:sz w:val="22"/>
          <w:lang w:eastAsia="en-GB"/>
        </w:rPr>
        <w:t>pdate from Thames Valley Police</w:t>
      </w:r>
      <w:r w:rsidR="00B8333F">
        <w:rPr>
          <w:rFonts w:eastAsia="Times New Roman" w:cs="Arial"/>
          <w:sz w:val="22"/>
          <w:lang w:eastAsia="en-GB"/>
        </w:rPr>
        <w:t>:</w:t>
      </w:r>
      <w:r w:rsidR="000100C6" w:rsidRPr="00C80E90">
        <w:rPr>
          <w:rFonts w:eastAsia="Times New Roman" w:cs="Arial"/>
          <w:sz w:val="22"/>
          <w:lang w:eastAsia="en-GB"/>
        </w:rPr>
        <w:t xml:space="preserve"> </w:t>
      </w:r>
      <w:r w:rsidR="00CF5D8E" w:rsidRPr="00C80E90">
        <w:rPr>
          <w:rFonts w:eastAsia="Times New Roman" w:cs="Arial"/>
          <w:sz w:val="22"/>
          <w:lang w:eastAsia="en-GB"/>
        </w:rPr>
        <w:t>None.</w:t>
      </w:r>
    </w:p>
    <w:p w14:paraId="022D813C" w14:textId="5EA12B72" w:rsidR="00C9576F" w:rsidRPr="00C80E90" w:rsidRDefault="00111747" w:rsidP="00C80E90">
      <w:pPr>
        <w:pStyle w:val="ListParagraph"/>
        <w:numPr>
          <w:ilvl w:val="1"/>
          <w:numId w:val="1"/>
        </w:numPr>
        <w:rPr>
          <w:b/>
          <w:bCs/>
          <w:sz w:val="22"/>
        </w:rPr>
      </w:pPr>
      <w:r>
        <w:rPr>
          <w:rFonts w:eastAsia="Times New Roman" w:cs="Arial"/>
          <w:sz w:val="22"/>
          <w:lang w:eastAsia="en-GB"/>
        </w:rPr>
        <w:t xml:space="preserve"> </w:t>
      </w:r>
      <w:r w:rsidR="00C54653" w:rsidRPr="00C80E90">
        <w:rPr>
          <w:rFonts w:eastAsia="Times New Roman" w:cs="Arial"/>
          <w:sz w:val="22"/>
          <w:lang w:eastAsia="en-GB"/>
        </w:rPr>
        <w:t>Public Speaking</w:t>
      </w:r>
      <w:r w:rsidR="00B8333F">
        <w:rPr>
          <w:rFonts w:eastAsia="Times New Roman" w:cs="Arial"/>
          <w:sz w:val="22"/>
          <w:lang w:eastAsia="en-GB"/>
        </w:rPr>
        <w:t>:</w:t>
      </w:r>
      <w:r w:rsidR="00F3136F" w:rsidRPr="00C80E90">
        <w:rPr>
          <w:rFonts w:eastAsia="Times New Roman" w:cs="Arial"/>
          <w:sz w:val="22"/>
          <w:lang w:eastAsia="en-GB"/>
        </w:rPr>
        <w:t xml:space="preserve"> None.</w:t>
      </w:r>
    </w:p>
    <w:p w14:paraId="0A72D8AF" w14:textId="77777777" w:rsidR="009C4B29" w:rsidRPr="009C4B29" w:rsidRDefault="00284E9A" w:rsidP="009C4B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 w:rsidRPr="00F11CD1">
        <w:rPr>
          <w:rFonts w:eastAsia="Times New Roman" w:cs="Arial"/>
          <w:b/>
          <w:bCs/>
          <w:sz w:val="22"/>
          <w:lang w:eastAsia="en-GB"/>
        </w:rPr>
        <w:t>FINANCIAL MATTERS</w:t>
      </w:r>
    </w:p>
    <w:p w14:paraId="295F6ECB" w14:textId="19EE2635" w:rsidR="00A94858" w:rsidRDefault="006F5C8C" w:rsidP="009C4B2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="00241EED">
        <w:rPr>
          <w:rFonts w:cs="Arial"/>
          <w:sz w:val="22"/>
        </w:rPr>
        <w:tab/>
      </w:r>
      <w:r w:rsidR="009C4B29" w:rsidRPr="009C4B29">
        <w:rPr>
          <w:rFonts w:cs="Arial"/>
          <w:sz w:val="22"/>
        </w:rPr>
        <w:t>Update</w:t>
      </w:r>
      <w:r w:rsidR="001A4302" w:rsidRPr="009C4B29">
        <w:rPr>
          <w:rFonts w:cs="Arial"/>
          <w:sz w:val="22"/>
        </w:rPr>
        <w:t xml:space="preserve"> on external audit</w:t>
      </w:r>
      <w:r w:rsidR="00471FA3" w:rsidRPr="009C4B29">
        <w:rPr>
          <w:rFonts w:cs="Arial"/>
          <w:sz w:val="22"/>
        </w:rPr>
        <w:t>.</w:t>
      </w:r>
      <w:r w:rsidR="008146B5" w:rsidRPr="009C4B29">
        <w:rPr>
          <w:rFonts w:cs="Arial"/>
          <w:sz w:val="22"/>
        </w:rPr>
        <w:t xml:space="preserve"> Clerk confirmed audit s</w:t>
      </w:r>
      <w:r w:rsidR="001A4302" w:rsidRPr="009C4B29">
        <w:rPr>
          <w:rFonts w:cs="Arial"/>
          <w:sz w:val="22"/>
        </w:rPr>
        <w:t>till with external au</w:t>
      </w:r>
      <w:r w:rsidR="008146B5" w:rsidRPr="009C4B29">
        <w:rPr>
          <w:rFonts w:cs="Arial"/>
          <w:sz w:val="22"/>
        </w:rPr>
        <w:t>ditors</w:t>
      </w:r>
      <w:r w:rsidR="00283F00" w:rsidRPr="009C4B29">
        <w:rPr>
          <w:rFonts w:cs="Arial"/>
          <w:sz w:val="22"/>
        </w:rPr>
        <w:t xml:space="preserve"> </w:t>
      </w:r>
      <w:r w:rsidR="008146B5" w:rsidRPr="009C4B29">
        <w:rPr>
          <w:rFonts w:cs="Arial"/>
          <w:sz w:val="22"/>
        </w:rPr>
        <w:t xml:space="preserve">with no further </w:t>
      </w:r>
      <w:r>
        <w:rPr>
          <w:rFonts w:cs="Arial"/>
          <w:sz w:val="22"/>
        </w:rPr>
        <w:t xml:space="preserve">      </w:t>
      </w:r>
      <w:r w:rsidR="00FF5EFD">
        <w:rPr>
          <w:rFonts w:cs="Arial"/>
          <w:sz w:val="22"/>
        </w:rPr>
        <w:tab/>
      </w:r>
      <w:r w:rsidR="008146B5" w:rsidRPr="009C4B29">
        <w:rPr>
          <w:rFonts w:cs="Arial"/>
          <w:sz w:val="22"/>
        </w:rPr>
        <w:t>queries received</w:t>
      </w:r>
      <w:r w:rsidR="00A94858" w:rsidRPr="009C4B29">
        <w:rPr>
          <w:rFonts w:cs="Arial"/>
          <w:sz w:val="22"/>
        </w:rPr>
        <w:t>.</w:t>
      </w:r>
    </w:p>
    <w:p w14:paraId="34D03980" w14:textId="603C6F6E" w:rsidR="000D6282" w:rsidRDefault="006F5C8C" w:rsidP="00656B4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 </w:t>
      </w:r>
      <w:r w:rsidR="00241EED">
        <w:rPr>
          <w:rFonts w:eastAsia="Times New Roman" w:cs="Arial"/>
          <w:sz w:val="22"/>
          <w:lang w:eastAsia="en-GB"/>
        </w:rPr>
        <w:tab/>
      </w:r>
      <w:r w:rsidR="00656B4C">
        <w:rPr>
          <w:rFonts w:eastAsia="Times New Roman" w:cs="Arial"/>
          <w:sz w:val="22"/>
          <w:lang w:eastAsia="en-GB"/>
        </w:rPr>
        <w:t>The review and adoption of new OCC Financial Regulations</w:t>
      </w:r>
      <w:r w:rsidR="0095650A">
        <w:rPr>
          <w:rFonts w:eastAsia="Times New Roman" w:cs="Arial"/>
          <w:sz w:val="22"/>
          <w:lang w:eastAsia="en-GB"/>
        </w:rPr>
        <w:t xml:space="preserve"> to be</w:t>
      </w:r>
      <w:r w:rsidR="00656B4C">
        <w:rPr>
          <w:rFonts w:eastAsia="Times New Roman" w:cs="Arial"/>
          <w:sz w:val="22"/>
          <w:lang w:eastAsia="en-GB"/>
        </w:rPr>
        <w:t xml:space="preserve"> postponed to next </w:t>
      </w:r>
      <w:r w:rsidR="00FF5EFD">
        <w:rPr>
          <w:rFonts w:eastAsia="Times New Roman" w:cs="Arial"/>
          <w:sz w:val="22"/>
          <w:lang w:eastAsia="en-GB"/>
        </w:rPr>
        <w:tab/>
      </w:r>
      <w:r w:rsidR="00656B4C">
        <w:rPr>
          <w:rFonts w:eastAsia="Times New Roman" w:cs="Arial"/>
          <w:sz w:val="22"/>
          <w:lang w:eastAsia="en-GB"/>
        </w:rPr>
        <w:t>meeting.</w:t>
      </w:r>
    </w:p>
    <w:p w14:paraId="72FA88E6" w14:textId="3400C855" w:rsidR="004A6DAC" w:rsidRPr="001C7F53" w:rsidRDefault="006F5C8C" w:rsidP="00656B4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>
        <w:rPr>
          <w:rFonts w:cs="Arial"/>
          <w:sz w:val="22"/>
        </w:rPr>
        <w:t xml:space="preserve"> </w:t>
      </w:r>
      <w:r w:rsidR="00241EED">
        <w:rPr>
          <w:rFonts w:cs="Arial"/>
          <w:sz w:val="22"/>
        </w:rPr>
        <w:tab/>
      </w:r>
      <w:r w:rsidR="002C53C1" w:rsidRPr="00656B4C">
        <w:rPr>
          <w:rFonts w:cs="Arial"/>
          <w:sz w:val="22"/>
        </w:rPr>
        <w:t>Cllr Marsh reported that</w:t>
      </w:r>
      <w:r w:rsidR="003E4F91" w:rsidRPr="00656B4C">
        <w:rPr>
          <w:rFonts w:cs="Arial"/>
          <w:sz w:val="22"/>
        </w:rPr>
        <w:t xml:space="preserve"> efforts are continuing to arrange for</w:t>
      </w:r>
      <w:r w:rsidR="00D1610F">
        <w:rPr>
          <w:rFonts w:cs="Arial"/>
          <w:sz w:val="22"/>
        </w:rPr>
        <w:t xml:space="preserve"> removal of former </w:t>
      </w:r>
      <w:r w:rsidR="00241EED">
        <w:rPr>
          <w:rFonts w:cs="Arial"/>
          <w:sz w:val="22"/>
        </w:rPr>
        <w:tab/>
      </w:r>
      <w:r w:rsidR="0095650A">
        <w:rPr>
          <w:rFonts w:cs="Arial"/>
          <w:sz w:val="22"/>
        </w:rPr>
        <w:t xml:space="preserve">signatories </w:t>
      </w:r>
      <w:r w:rsidR="00FF5EFD">
        <w:rPr>
          <w:rFonts w:cs="Arial"/>
          <w:sz w:val="22"/>
        </w:rPr>
        <w:t>(</w:t>
      </w:r>
      <w:r w:rsidR="0095650A">
        <w:rPr>
          <w:rFonts w:cs="Arial"/>
          <w:sz w:val="22"/>
        </w:rPr>
        <w:t>to</w:t>
      </w:r>
      <w:r w:rsidR="00D1610F">
        <w:rPr>
          <w:rFonts w:cs="Arial"/>
          <w:sz w:val="22"/>
        </w:rPr>
        <w:t xml:space="preserve"> include Bob Warner</w:t>
      </w:r>
      <w:r w:rsidR="00FF5EFD">
        <w:rPr>
          <w:rFonts w:cs="Arial"/>
          <w:sz w:val="22"/>
        </w:rPr>
        <w:t>)</w:t>
      </w:r>
      <w:r w:rsidR="00D1610F">
        <w:rPr>
          <w:rFonts w:cs="Arial"/>
          <w:sz w:val="22"/>
        </w:rPr>
        <w:t xml:space="preserve"> and for new</w:t>
      </w:r>
      <w:r w:rsidR="003E4F91" w:rsidRPr="00656B4C">
        <w:rPr>
          <w:rFonts w:cs="Arial"/>
          <w:sz w:val="22"/>
        </w:rPr>
        <w:t xml:space="preserve"> bank signatories</w:t>
      </w:r>
      <w:r w:rsidR="00944C1F">
        <w:rPr>
          <w:rFonts w:cs="Arial"/>
          <w:sz w:val="22"/>
        </w:rPr>
        <w:t xml:space="preserve"> to be put in place</w:t>
      </w:r>
      <w:r w:rsidR="00181D53">
        <w:rPr>
          <w:rFonts w:cs="Arial"/>
          <w:sz w:val="22"/>
        </w:rPr>
        <w:t>.</w:t>
      </w:r>
    </w:p>
    <w:p w14:paraId="696DC83B" w14:textId="1DDB5CF2" w:rsidR="001C7F53" w:rsidRPr="00656B4C" w:rsidRDefault="006F5C8C" w:rsidP="00656B4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2"/>
          <w:lang w:eastAsia="en-GB"/>
        </w:rPr>
      </w:pPr>
      <w:r>
        <w:rPr>
          <w:rFonts w:cs="Arial"/>
          <w:sz w:val="22"/>
        </w:rPr>
        <w:t xml:space="preserve"> </w:t>
      </w:r>
      <w:r w:rsidR="00241EED">
        <w:rPr>
          <w:rFonts w:cs="Arial"/>
          <w:sz w:val="22"/>
        </w:rPr>
        <w:tab/>
      </w:r>
      <w:r w:rsidR="001C7F53">
        <w:rPr>
          <w:rFonts w:cs="Arial"/>
          <w:sz w:val="22"/>
        </w:rPr>
        <w:t>Cllr Marsh noted bank balance £12,128.49.</w:t>
      </w:r>
    </w:p>
    <w:p w14:paraId="2C06F91B" w14:textId="399FB223" w:rsidR="00797E78" w:rsidRPr="00797E78" w:rsidRDefault="006F3204" w:rsidP="00797E7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4A6DAC">
        <w:rPr>
          <w:rFonts w:cs="Arial"/>
          <w:b/>
          <w:bCs/>
        </w:rPr>
        <w:t>PUBLICITY</w:t>
      </w:r>
      <w:r w:rsidR="007065CB" w:rsidRPr="004A6DAC">
        <w:rPr>
          <w:rFonts w:cs="Arial"/>
          <w:b/>
          <w:bCs/>
        </w:rPr>
        <w:t xml:space="preserve"> </w:t>
      </w:r>
      <w:r w:rsidR="007065CB" w:rsidRPr="004A6DAC">
        <w:rPr>
          <w:rFonts w:cs="Arial"/>
        </w:rPr>
        <w:t xml:space="preserve">Cllr Allsop </w:t>
      </w:r>
      <w:r w:rsidR="00495AD0">
        <w:rPr>
          <w:rFonts w:cs="Arial"/>
        </w:rPr>
        <w:t xml:space="preserve">presented </w:t>
      </w:r>
      <w:r w:rsidR="000D59CD">
        <w:rPr>
          <w:rFonts w:cs="Arial"/>
        </w:rPr>
        <w:t>a quote from a company to create a new website</w:t>
      </w:r>
      <w:r w:rsidR="00CD5599">
        <w:rPr>
          <w:rFonts w:cs="Arial"/>
        </w:rPr>
        <w:t xml:space="preserve"> w</w:t>
      </w:r>
      <w:r w:rsidR="00FC5129">
        <w:rPr>
          <w:rFonts w:cs="Arial"/>
        </w:rPr>
        <w:t>hich is user friendly and</w:t>
      </w:r>
      <w:r w:rsidR="00CD5599">
        <w:rPr>
          <w:rFonts w:cs="Arial"/>
        </w:rPr>
        <w:t xml:space="preserve"> will provide easier communication</w:t>
      </w:r>
      <w:r w:rsidR="00B56E8B">
        <w:rPr>
          <w:rFonts w:cs="Arial"/>
        </w:rPr>
        <w:t xml:space="preserve"> for £600 </w:t>
      </w:r>
      <w:r w:rsidR="00FC5129">
        <w:rPr>
          <w:rFonts w:cs="Arial"/>
        </w:rPr>
        <w:t>including</w:t>
      </w:r>
      <w:r w:rsidR="00B56E8B">
        <w:rPr>
          <w:rFonts w:cs="Arial"/>
        </w:rPr>
        <w:t xml:space="preserve"> set up support. All voted in favou</w:t>
      </w:r>
      <w:r w:rsidR="00816170">
        <w:rPr>
          <w:rFonts w:cs="Arial"/>
        </w:rPr>
        <w:t>r</w:t>
      </w:r>
      <w:r w:rsidR="009C1186">
        <w:rPr>
          <w:rFonts w:cs="Arial"/>
        </w:rPr>
        <w:t>.</w:t>
      </w:r>
    </w:p>
    <w:p w14:paraId="4A7EB650" w14:textId="38361EA5" w:rsidR="00944C1F" w:rsidRPr="00944C1F" w:rsidRDefault="00FE32E9" w:rsidP="00944C1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 xml:space="preserve">UPDATE </w:t>
      </w:r>
      <w:r w:rsidR="00CF02BA">
        <w:rPr>
          <w:rFonts w:eastAsia="Times New Roman" w:cs="Arial"/>
          <w:b/>
          <w:bCs/>
          <w:sz w:val="22"/>
          <w:lang w:eastAsia="en-GB"/>
        </w:rPr>
        <w:t>ON FOOTPATH WARDEN</w:t>
      </w:r>
      <w:r>
        <w:rPr>
          <w:rFonts w:eastAsia="Times New Roman" w:cs="Arial"/>
          <w:b/>
          <w:bCs/>
          <w:sz w:val="22"/>
          <w:lang w:eastAsia="en-GB"/>
        </w:rPr>
        <w:t>.</w:t>
      </w:r>
      <w:r w:rsidRPr="00944C1F">
        <w:rPr>
          <w:rFonts w:eastAsia="Times New Roman" w:cs="Arial"/>
          <w:sz w:val="22"/>
          <w:lang w:eastAsia="en-GB"/>
        </w:rPr>
        <w:t xml:space="preserve"> </w:t>
      </w:r>
      <w:r w:rsidR="00DF0BFC" w:rsidRPr="00944C1F">
        <w:rPr>
          <w:rFonts w:eastAsia="Times New Roman" w:cs="Arial"/>
          <w:sz w:val="22"/>
          <w:lang w:eastAsia="en-GB"/>
        </w:rPr>
        <w:t xml:space="preserve">Cllr Barbour </w:t>
      </w:r>
      <w:r w:rsidR="00C6172C" w:rsidRPr="00944C1F">
        <w:rPr>
          <w:rFonts w:eastAsia="Times New Roman" w:cs="Arial"/>
          <w:sz w:val="22"/>
          <w:lang w:eastAsia="en-GB"/>
        </w:rPr>
        <w:t>pr</w:t>
      </w:r>
      <w:r w:rsidR="00944C1F" w:rsidRPr="00944C1F">
        <w:rPr>
          <w:rFonts w:eastAsia="Times New Roman" w:cs="Arial"/>
          <w:sz w:val="22"/>
          <w:lang w:eastAsia="en-GB"/>
        </w:rPr>
        <w:t>esented</w:t>
      </w:r>
      <w:r w:rsidR="00C6172C" w:rsidRPr="00944C1F">
        <w:rPr>
          <w:rFonts w:eastAsia="Times New Roman" w:cs="Arial"/>
          <w:sz w:val="22"/>
          <w:lang w:eastAsia="en-GB"/>
        </w:rPr>
        <w:t xml:space="preserve"> report on footpaths (attached).</w:t>
      </w:r>
    </w:p>
    <w:p w14:paraId="0515566F" w14:textId="1C1E1BC2" w:rsidR="009C1186" w:rsidRPr="00391904" w:rsidRDefault="006F5C8C" w:rsidP="00563C9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 </w:t>
      </w:r>
      <w:r w:rsidR="00241EED">
        <w:rPr>
          <w:rFonts w:eastAsia="Times New Roman" w:cs="Arial"/>
          <w:sz w:val="22"/>
          <w:lang w:eastAsia="en-GB"/>
        </w:rPr>
        <w:tab/>
      </w:r>
      <w:r w:rsidR="00563C9F">
        <w:rPr>
          <w:rFonts w:eastAsia="Times New Roman" w:cs="Arial"/>
          <w:sz w:val="22"/>
          <w:lang w:eastAsia="en-GB"/>
        </w:rPr>
        <w:t xml:space="preserve">Pillbox on roundabout on A361 and path to Westhall Hill is of historical interest and </w:t>
      </w:r>
      <w:r w:rsidR="00465BD5">
        <w:rPr>
          <w:rFonts w:eastAsia="Times New Roman" w:cs="Arial"/>
          <w:sz w:val="22"/>
          <w:lang w:eastAsia="en-GB"/>
        </w:rPr>
        <w:tab/>
      </w:r>
      <w:r w:rsidR="00563C9F">
        <w:rPr>
          <w:rFonts w:eastAsia="Times New Roman" w:cs="Arial"/>
          <w:sz w:val="22"/>
          <w:lang w:eastAsia="en-GB"/>
        </w:rPr>
        <w:t xml:space="preserve">efforts </w:t>
      </w:r>
      <w:r w:rsidR="00495AD0">
        <w:rPr>
          <w:rFonts w:eastAsia="Times New Roman" w:cs="Arial"/>
          <w:sz w:val="22"/>
          <w:lang w:eastAsia="en-GB"/>
        </w:rPr>
        <w:tab/>
      </w:r>
      <w:r w:rsidR="00563C9F">
        <w:rPr>
          <w:rFonts w:eastAsia="Times New Roman" w:cs="Arial"/>
          <w:sz w:val="22"/>
          <w:lang w:eastAsia="en-GB"/>
        </w:rPr>
        <w:t>should be made t</w:t>
      </w:r>
      <w:r w:rsidR="000C4C26">
        <w:rPr>
          <w:rFonts w:eastAsia="Times New Roman" w:cs="Arial"/>
          <w:sz w:val="22"/>
          <w:lang w:eastAsia="en-GB"/>
        </w:rPr>
        <w:t>o</w:t>
      </w:r>
      <w:r w:rsidR="00563C9F">
        <w:rPr>
          <w:rFonts w:eastAsia="Times New Roman" w:cs="Arial"/>
          <w:sz w:val="22"/>
          <w:lang w:eastAsia="en-GB"/>
        </w:rPr>
        <w:t xml:space="preserve"> </w:t>
      </w:r>
      <w:r w:rsidR="00563C9F" w:rsidRPr="00391904">
        <w:rPr>
          <w:rFonts w:eastAsia="Times New Roman" w:cs="Arial"/>
          <w:sz w:val="22"/>
          <w:lang w:eastAsia="en-GB"/>
        </w:rPr>
        <w:t>preserve</w:t>
      </w:r>
      <w:r w:rsidR="00FE32E9" w:rsidRPr="00391904">
        <w:rPr>
          <w:rFonts w:eastAsia="Times New Roman" w:cs="Arial"/>
          <w:sz w:val="22"/>
          <w:lang w:eastAsia="en-GB"/>
        </w:rPr>
        <w:t xml:space="preserve"> </w:t>
      </w:r>
      <w:r w:rsidR="000C4C26" w:rsidRPr="00391904">
        <w:rPr>
          <w:rFonts w:eastAsia="Times New Roman" w:cs="Arial"/>
          <w:sz w:val="22"/>
          <w:lang w:eastAsia="en-GB"/>
        </w:rPr>
        <w:t>and maintain</w:t>
      </w:r>
      <w:r w:rsidR="00391904">
        <w:rPr>
          <w:rFonts w:eastAsia="Times New Roman" w:cs="Arial"/>
          <w:sz w:val="22"/>
          <w:lang w:eastAsia="en-GB"/>
        </w:rPr>
        <w:t xml:space="preserve"> it</w:t>
      </w:r>
      <w:r w:rsidR="000C4C26" w:rsidRPr="00391904">
        <w:rPr>
          <w:rFonts w:eastAsia="Times New Roman" w:cs="Arial"/>
          <w:sz w:val="22"/>
          <w:lang w:eastAsia="en-GB"/>
        </w:rPr>
        <w:t>.</w:t>
      </w:r>
      <w:r w:rsidR="00365086">
        <w:rPr>
          <w:rFonts w:eastAsia="Times New Roman" w:cs="Arial"/>
          <w:sz w:val="22"/>
          <w:lang w:eastAsia="en-GB"/>
        </w:rPr>
        <w:t xml:space="preserve"> </w:t>
      </w:r>
      <w:r w:rsidR="000C4C26" w:rsidRPr="00391904">
        <w:rPr>
          <w:rFonts w:eastAsia="Times New Roman" w:cs="Arial"/>
          <w:sz w:val="22"/>
          <w:lang w:eastAsia="en-GB"/>
        </w:rPr>
        <w:t xml:space="preserve">Cllr Barbour </w:t>
      </w:r>
      <w:r w:rsidR="00365086">
        <w:rPr>
          <w:rFonts w:eastAsia="Times New Roman" w:cs="Arial"/>
          <w:sz w:val="22"/>
          <w:lang w:eastAsia="en-GB"/>
        </w:rPr>
        <w:t>will</w:t>
      </w:r>
      <w:r w:rsidR="000C4C26" w:rsidRPr="00391904">
        <w:rPr>
          <w:rFonts w:eastAsia="Times New Roman" w:cs="Arial"/>
          <w:sz w:val="22"/>
          <w:lang w:eastAsia="en-GB"/>
        </w:rPr>
        <w:t xml:space="preserve"> contact local history </w:t>
      </w:r>
      <w:r w:rsidR="00465BD5">
        <w:rPr>
          <w:rFonts w:eastAsia="Times New Roman" w:cs="Arial"/>
          <w:sz w:val="22"/>
          <w:lang w:eastAsia="en-GB"/>
        </w:rPr>
        <w:tab/>
      </w:r>
      <w:r w:rsidR="000C4C26" w:rsidRPr="00391904">
        <w:rPr>
          <w:rFonts w:eastAsia="Times New Roman" w:cs="Arial"/>
          <w:sz w:val="22"/>
          <w:lang w:eastAsia="en-GB"/>
        </w:rPr>
        <w:t>society</w:t>
      </w:r>
      <w:r w:rsidR="00365086">
        <w:rPr>
          <w:rFonts w:eastAsia="Times New Roman" w:cs="Arial"/>
          <w:sz w:val="22"/>
          <w:lang w:eastAsia="en-GB"/>
        </w:rPr>
        <w:t xml:space="preserve"> to discuss</w:t>
      </w:r>
      <w:r w:rsidR="000C4C26" w:rsidRPr="00391904">
        <w:rPr>
          <w:rFonts w:eastAsia="Times New Roman" w:cs="Arial"/>
          <w:sz w:val="22"/>
          <w:lang w:eastAsia="en-GB"/>
        </w:rPr>
        <w:t>.</w:t>
      </w:r>
    </w:p>
    <w:p w14:paraId="276E8301" w14:textId="112E4F71" w:rsidR="00A75263" w:rsidRPr="00A75263" w:rsidRDefault="006F5C8C" w:rsidP="00A7526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lastRenderedPageBreak/>
        <w:t xml:space="preserve"> </w:t>
      </w:r>
      <w:r w:rsidR="00391904">
        <w:rPr>
          <w:rFonts w:eastAsia="Times New Roman" w:cs="Arial"/>
          <w:sz w:val="22"/>
          <w:lang w:eastAsia="en-GB"/>
        </w:rPr>
        <w:t>Footpath 2020/</w:t>
      </w:r>
      <w:r w:rsidR="00CB01AA">
        <w:rPr>
          <w:rFonts w:eastAsia="Times New Roman" w:cs="Arial"/>
          <w:sz w:val="22"/>
          <w:lang w:eastAsia="en-GB"/>
        </w:rPr>
        <w:t>1. The</w:t>
      </w:r>
      <w:r w:rsidR="0021766D">
        <w:rPr>
          <w:rFonts w:eastAsia="Times New Roman" w:cs="Arial"/>
          <w:sz w:val="22"/>
          <w:lang w:eastAsia="en-GB"/>
        </w:rPr>
        <w:t xml:space="preserve"> route passes over land at St James House </w:t>
      </w:r>
      <w:r w:rsidR="00F46EF3">
        <w:rPr>
          <w:rFonts w:eastAsia="Times New Roman" w:cs="Arial"/>
          <w:sz w:val="22"/>
          <w:lang w:eastAsia="en-GB"/>
        </w:rPr>
        <w:t>c</w:t>
      </w:r>
      <w:r w:rsidR="003C197A">
        <w:rPr>
          <w:rFonts w:eastAsia="Times New Roman" w:cs="Arial"/>
          <w:sz w:val="22"/>
          <w:lang w:eastAsia="en-GB"/>
        </w:rPr>
        <w:t>ould be rerouted. Cllr Barbour will contact landowner to see if this footpath can be rerouted.</w:t>
      </w:r>
    </w:p>
    <w:p w14:paraId="430FF95D" w14:textId="72FD3AA3" w:rsidR="008572C9" w:rsidRDefault="00A75263" w:rsidP="008572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 xml:space="preserve">UPDATE </w:t>
      </w:r>
      <w:r w:rsidR="00FB5F7C">
        <w:rPr>
          <w:rFonts w:eastAsia="Times New Roman" w:cs="Arial"/>
          <w:b/>
          <w:bCs/>
          <w:sz w:val="22"/>
          <w:lang w:eastAsia="en-GB"/>
        </w:rPr>
        <w:t>ON PLAYGROUND</w:t>
      </w:r>
      <w:r w:rsidR="00027193">
        <w:rPr>
          <w:rFonts w:eastAsia="Times New Roman" w:cs="Arial"/>
          <w:b/>
          <w:bCs/>
          <w:sz w:val="22"/>
          <w:lang w:eastAsia="en-GB"/>
        </w:rPr>
        <w:t>.</w:t>
      </w:r>
    </w:p>
    <w:p w14:paraId="2F683447" w14:textId="5AC80DB7" w:rsidR="00A75263" w:rsidRPr="008572C9" w:rsidRDefault="005E38B3" w:rsidP="008572C9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b/>
          <w:bCs/>
          <w:sz w:val="22"/>
          <w:lang w:eastAsia="en-GB"/>
        </w:rPr>
      </w:pPr>
      <w:r w:rsidRPr="008572C9">
        <w:rPr>
          <w:rFonts w:eastAsia="Times New Roman" w:cs="Arial"/>
          <w:sz w:val="22"/>
          <w:lang w:eastAsia="en-GB"/>
        </w:rPr>
        <w:t xml:space="preserve">Cllr Barbour </w:t>
      </w:r>
      <w:r w:rsidR="00061BAB" w:rsidRPr="008572C9">
        <w:rPr>
          <w:rFonts w:eastAsia="Times New Roman" w:cs="Arial"/>
          <w:sz w:val="22"/>
          <w:lang w:eastAsia="en-GB"/>
        </w:rPr>
        <w:t>presented report following playground inspection</w:t>
      </w:r>
      <w:r w:rsidR="009E4B99" w:rsidRPr="008572C9">
        <w:rPr>
          <w:rFonts w:eastAsia="Times New Roman" w:cs="Arial"/>
          <w:sz w:val="22"/>
          <w:lang w:eastAsia="en-GB"/>
        </w:rPr>
        <w:t xml:space="preserve"> with 7 </w:t>
      </w:r>
      <w:r w:rsidR="00DC171C" w:rsidRPr="008572C9">
        <w:rPr>
          <w:rFonts w:eastAsia="Times New Roman" w:cs="Arial"/>
          <w:sz w:val="22"/>
          <w:lang w:eastAsia="en-GB"/>
        </w:rPr>
        <w:t>recommendations</w:t>
      </w:r>
      <w:r w:rsidR="009E4B99" w:rsidRPr="008572C9">
        <w:rPr>
          <w:rFonts w:eastAsia="Times New Roman" w:cs="Arial"/>
          <w:sz w:val="22"/>
          <w:lang w:eastAsia="en-GB"/>
        </w:rPr>
        <w:t xml:space="preserve"> (attached).</w:t>
      </w:r>
      <w:r w:rsidR="00814A7F" w:rsidRPr="008572C9">
        <w:rPr>
          <w:rFonts w:eastAsia="Times New Roman" w:cs="Arial"/>
          <w:sz w:val="22"/>
          <w:lang w:eastAsia="en-GB"/>
        </w:rPr>
        <w:t xml:space="preserve"> </w:t>
      </w:r>
      <w:r w:rsidR="00CB01AA">
        <w:rPr>
          <w:rFonts w:eastAsia="Times New Roman" w:cs="Arial"/>
          <w:sz w:val="22"/>
          <w:lang w:eastAsia="en-GB"/>
        </w:rPr>
        <w:t>It was a</w:t>
      </w:r>
      <w:r w:rsidR="00814A7F" w:rsidRPr="008572C9">
        <w:rPr>
          <w:rFonts w:eastAsia="Times New Roman" w:cs="Arial"/>
          <w:sz w:val="22"/>
          <w:lang w:eastAsia="en-GB"/>
        </w:rPr>
        <w:t xml:space="preserve">greed </w:t>
      </w:r>
      <w:r w:rsidR="00CB01AA">
        <w:rPr>
          <w:rFonts w:eastAsia="Times New Roman" w:cs="Arial"/>
          <w:sz w:val="22"/>
          <w:lang w:eastAsia="en-GB"/>
        </w:rPr>
        <w:t>that</w:t>
      </w:r>
      <w:r w:rsidR="001B5CCE">
        <w:rPr>
          <w:rFonts w:eastAsia="Times New Roman" w:cs="Arial"/>
          <w:sz w:val="22"/>
          <w:lang w:eastAsia="en-GB"/>
        </w:rPr>
        <w:t xml:space="preserve"> existing</w:t>
      </w:r>
      <w:r w:rsidR="00DC171C" w:rsidRPr="008572C9">
        <w:rPr>
          <w:rFonts w:eastAsia="Times New Roman" w:cs="Arial"/>
          <w:sz w:val="22"/>
          <w:lang w:eastAsia="en-GB"/>
        </w:rPr>
        <w:t xml:space="preserve"> playground maintenance</w:t>
      </w:r>
      <w:r w:rsidR="00CB01AA">
        <w:rPr>
          <w:rFonts w:eastAsia="Times New Roman" w:cs="Arial"/>
          <w:sz w:val="22"/>
          <w:lang w:eastAsia="en-GB"/>
        </w:rPr>
        <w:t xml:space="preserve"> will be increased</w:t>
      </w:r>
      <w:r w:rsidR="00DC171C" w:rsidRPr="008572C9">
        <w:rPr>
          <w:rFonts w:eastAsia="Times New Roman" w:cs="Arial"/>
          <w:sz w:val="22"/>
          <w:lang w:eastAsia="en-GB"/>
        </w:rPr>
        <w:t xml:space="preserve"> to 3 hours a month. C</w:t>
      </w:r>
      <w:r w:rsidR="000B1E89" w:rsidRPr="008572C9">
        <w:rPr>
          <w:rFonts w:eastAsia="Times New Roman" w:cs="Arial"/>
          <w:sz w:val="22"/>
          <w:lang w:eastAsia="en-GB"/>
        </w:rPr>
        <w:t xml:space="preserve">llr Barbour is in contact with company that installed the playground to </w:t>
      </w:r>
      <w:r w:rsidR="004F1E42" w:rsidRPr="008572C9">
        <w:rPr>
          <w:rFonts w:eastAsia="Times New Roman" w:cs="Arial"/>
          <w:sz w:val="22"/>
          <w:lang w:eastAsia="en-GB"/>
        </w:rPr>
        <w:t xml:space="preserve">carry out repairs and will contact Bob Warner to </w:t>
      </w:r>
      <w:r w:rsidR="00E6048D" w:rsidRPr="008572C9">
        <w:rPr>
          <w:rFonts w:eastAsia="Times New Roman" w:cs="Arial"/>
          <w:sz w:val="22"/>
          <w:lang w:eastAsia="en-GB"/>
        </w:rPr>
        <w:t>locate the FPC’s marquee. The Clerk will contact</w:t>
      </w:r>
      <w:r w:rsidR="00DE1008" w:rsidRPr="008572C9">
        <w:rPr>
          <w:rFonts w:eastAsia="Times New Roman" w:cs="Arial"/>
          <w:sz w:val="22"/>
          <w:lang w:eastAsia="en-GB"/>
        </w:rPr>
        <w:t xml:space="preserve"> clerks of Burford Town Council and Milton under Wychwood </w:t>
      </w:r>
      <w:r w:rsidR="002B2A76" w:rsidRPr="008572C9">
        <w:rPr>
          <w:rFonts w:eastAsia="Times New Roman" w:cs="Arial"/>
          <w:sz w:val="22"/>
          <w:lang w:eastAsia="en-GB"/>
        </w:rPr>
        <w:t xml:space="preserve">to identify the </w:t>
      </w:r>
      <w:r w:rsidR="001B5CCE" w:rsidRPr="008572C9">
        <w:rPr>
          <w:rFonts w:eastAsia="Times New Roman" w:cs="Arial"/>
          <w:sz w:val="22"/>
          <w:lang w:eastAsia="en-GB"/>
        </w:rPr>
        <w:t>councils’</w:t>
      </w:r>
      <w:r w:rsidR="002B2A76" w:rsidRPr="008572C9">
        <w:rPr>
          <w:rFonts w:eastAsia="Times New Roman" w:cs="Arial"/>
          <w:sz w:val="22"/>
          <w:lang w:eastAsia="en-GB"/>
        </w:rPr>
        <w:t xml:space="preserve"> approach to maintenance</w:t>
      </w:r>
      <w:r w:rsidR="00F052D7" w:rsidRPr="008572C9">
        <w:rPr>
          <w:rFonts w:eastAsia="Times New Roman" w:cs="Arial"/>
          <w:sz w:val="22"/>
          <w:lang w:eastAsia="en-GB"/>
        </w:rPr>
        <w:t xml:space="preserve"> and annual costs.</w:t>
      </w:r>
    </w:p>
    <w:p w14:paraId="063B45CC" w14:textId="77777777" w:rsidR="00E34899" w:rsidRDefault="00184718" w:rsidP="00E348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>PLANNING UPDATE</w:t>
      </w:r>
      <w:r w:rsidR="00CB16FF">
        <w:rPr>
          <w:rFonts w:eastAsia="Times New Roman" w:cs="Arial"/>
          <w:b/>
          <w:bCs/>
          <w:sz w:val="22"/>
          <w:lang w:eastAsia="en-GB"/>
        </w:rPr>
        <w:t>.</w:t>
      </w:r>
    </w:p>
    <w:p w14:paraId="4F386BFF" w14:textId="793C67E4" w:rsidR="00E34899" w:rsidRPr="00E34899" w:rsidRDefault="005557B5" w:rsidP="00E3489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E34899">
        <w:rPr>
          <w:rFonts w:eastAsia="Times New Roman" w:cs="Arial"/>
          <w:sz w:val="22"/>
          <w:lang w:eastAsia="en-GB"/>
        </w:rPr>
        <w:t>Draft</w:t>
      </w:r>
      <w:r w:rsidR="005816B8" w:rsidRPr="00E34899">
        <w:rPr>
          <w:rFonts w:eastAsia="Times New Roman" w:cs="Arial"/>
          <w:sz w:val="22"/>
          <w:lang w:eastAsia="en-GB"/>
        </w:rPr>
        <w:t xml:space="preserve"> leaflet</w:t>
      </w:r>
      <w:r w:rsidR="001B5CCE" w:rsidRPr="00E34899">
        <w:rPr>
          <w:rFonts w:eastAsia="Times New Roman" w:cs="Arial"/>
          <w:sz w:val="22"/>
          <w:lang w:eastAsia="en-GB"/>
        </w:rPr>
        <w:t xml:space="preserve"> was </w:t>
      </w:r>
      <w:r w:rsidR="005816B8" w:rsidRPr="00E34899">
        <w:rPr>
          <w:rFonts w:eastAsia="Times New Roman" w:cs="Arial"/>
          <w:sz w:val="22"/>
          <w:lang w:eastAsia="en-GB"/>
        </w:rPr>
        <w:t>circulated at the meeting</w:t>
      </w:r>
      <w:r w:rsidR="00652A73" w:rsidRPr="00E34899">
        <w:rPr>
          <w:rFonts w:eastAsia="Times New Roman" w:cs="Arial"/>
          <w:sz w:val="22"/>
          <w:lang w:eastAsia="en-GB"/>
        </w:rPr>
        <w:t xml:space="preserve"> and</w:t>
      </w:r>
      <w:r w:rsidR="001B5CCE" w:rsidRPr="00E34899">
        <w:rPr>
          <w:rFonts w:eastAsia="Times New Roman" w:cs="Arial"/>
          <w:sz w:val="22"/>
          <w:lang w:eastAsia="en-GB"/>
        </w:rPr>
        <w:t xml:space="preserve"> the</w:t>
      </w:r>
      <w:r w:rsidR="00BB6A1E" w:rsidRPr="00E34899">
        <w:rPr>
          <w:rFonts w:eastAsia="Times New Roman" w:cs="Arial"/>
          <w:sz w:val="22"/>
          <w:lang w:eastAsia="en-GB"/>
        </w:rPr>
        <w:t xml:space="preserve"> content was agreed</w:t>
      </w:r>
      <w:r w:rsidR="00652A73" w:rsidRPr="00E34899">
        <w:rPr>
          <w:rFonts w:eastAsia="Times New Roman" w:cs="Arial"/>
          <w:sz w:val="22"/>
          <w:lang w:eastAsia="en-GB"/>
        </w:rPr>
        <w:t xml:space="preserve"> </w:t>
      </w:r>
      <w:r w:rsidR="00BB6A1E" w:rsidRPr="00E34899">
        <w:rPr>
          <w:rFonts w:eastAsia="Times New Roman" w:cs="Arial"/>
          <w:sz w:val="22"/>
          <w:lang w:eastAsia="en-GB"/>
        </w:rPr>
        <w:t>subject</w:t>
      </w:r>
      <w:r w:rsidR="00652A73" w:rsidRPr="00E34899">
        <w:rPr>
          <w:rFonts w:eastAsia="Times New Roman" w:cs="Arial"/>
          <w:sz w:val="22"/>
          <w:lang w:eastAsia="en-GB"/>
        </w:rPr>
        <w:t xml:space="preserve"> a final </w:t>
      </w:r>
      <w:r w:rsidR="00495AD0">
        <w:rPr>
          <w:rFonts w:eastAsia="Times New Roman" w:cs="Arial"/>
          <w:sz w:val="22"/>
          <w:lang w:eastAsia="en-GB"/>
        </w:rPr>
        <w:tab/>
      </w:r>
      <w:r w:rsidR="00652A73" w:rsidRPr="00E34899">
        <w:rPr>
          <w:rFonts w:eastAsia="Times New Roman" w:cs="Arial"/>
          <w:sz w:val="22"/>
          <w:lang w:eastAsia="en-GB"/>
        </w:rPr>
        <w:t xml:space="preserve">amendment to reflect new </w:t>
      </w:r>
      <w:r w:rsidR="00BB6A1E" w:rsidRPr="00E34899">
        <w:rPr>
          <w:rFonts w:eastAsia="Times New Roman" w:cs="Arial"/>
          <w:sz w:val="22"/>
          <w:lang w:eastAsia="en-GB"/>
        </w:rPr>
        <w:t>timescales.</w:t>
      </w:r>
    </w:p>
    <w:p w14:paraId="4611B2D5" w14:textId="1D6A7B95" w:rsidR="00FA3946" w:rsidRPr="00FA3946" w:rsidRDefault="00951F56" w:rsidP="00E3489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E34899">
        <w:rPr>
          <w:rFonts w:eastAsia="Times New Roman" w:cs="Arial"/>
          <w:sz w:val="22"/>
          <w:lang w:eastAsia="en-GB"/>
        </w:rPr>
        <w:t xml:space="preserve">Cllr </w:t>
      </w:r>
      <w:r w:rsidR="00532FC2" w:rsidRPr="00E34899">
        <w:rPr>
          <w:rFonts w:eastAsia="Times New Roman" w:cs="Arial"/>
          <w:sz w:val="22"/>
          <w:lang w:eastAsia="en-GB"/>
        </w:rPr>
        <w:t>Barbo</w:t>
      </w:r>
      <w:r w:rsidR="00FA3946">
        <w:rPr>
          <w:rFonts w:eastAsia="Times New Roman" w:cs="Arial"/>
          <w:sz w:val="22"/>
          <w:lang w:eastAsia="en-GB"/>
        </w:rPr>
        <w:t>u</w:t>
      </w:r>
      <w:r w:rsidR="00532FC2" w:rsidRPr="00E34899">
        <w:rPr>
          <w:rFonts w:eastAsia="Times New Roman" w:cs="Arial"/>
          <w:sz w:val="22"/>
          <w:lang w:eastAsia="en-GB"/>
        </w:rPr>
        <w:t>r</w:t>
      </w:r>
      <w:r w:rsidRPr="00E34899">
        <w:rPr>
          <w:rFonts w:eastAsia="Times New Roman" w:cs="Arial"/>
          <w:sz w:val="22"/>
          <w:lang w:eastAsia="en-GB"/>
        </w:rPr>
        <w:t xml:space="preserve"> suggested reflecting on the name </w:t>
      </w:r>
      <w:r w:rsidR="00DC3091" w:rsidRPr="00E34899">
        <w:rPr>
          <w:rFonts w:eastAsia="Times New Roman" w:cs="Arial"/>
          <w:sz w:val="22"/>
          <w:lang w:eastAsia="en-GB"/>
        </w:rPr>
        <w:t>“For</w:t>
      </w:r>
      <w:r w:rsidRPr="00E34899">
        <w:rPr>
          <w:rFonts w:eastAsia="Times New Roman" w:cs="Arial"/>
          <w:sz w:val="22"/>
          <w:lang w:eastAsia="en-GB"/>
        </w:rPr>
        <w:t xml:space="preserve"> Fulbrook Sake</w:t>
      </w:r>
      <w:r w:rsidR="00532FC2" w:rsidRPr="00E34899">
        <w:rPr>
          <w:rFonts w:eastAsia="Times New Roman" w:cs="Arial"/>
          <w:sz w:val="22"/>
          <w:lang w:eastAsia="en-GB"/>
        </w:rPr>
        <w:t>”</w:t>
      </w:r>
      <w:r w:rsidRPr="00E34899">
        <w:rPr>
          <w:rFonts w:eastAsia="Times New Roman" w:cs="Arial"/>
          <w:sz w:val="22"/>
          <w:lang w:eastAsia="en-GB"/>
        </w:rPr>
        <w:t xml:space="preserve"> and Cllr Allsop </w:t>
      </w:r>
      <w:r w:rsidR="00495AD0">
        <w:rPr>
          <w:rFonts w:eastAsia="Times New Roman" w:cs="Arial"/>
          <w:sz w:val="22"/>
          <w:lang w:eastAsia="en-GB"/>
        </w:rPr>
        <w:tab/>
      </w:r>
      <w:r w:rsidRPr="00E34899">
        <w:rPr>
          <w:rFonts w:eastAsia="Times New Roman" w:cs="Arial"/>
          <w:sz w:val="22"/>
          <w:lang w:eastAsia="en-GB"/>
        </w:rPr>
        <w:t xml:space="preserve">suggested </w:t>
      </w:r>
      <w:r w:rsidR="00FA3946" w:rsidRPr="00E34899">
        <w:rPr>
          <w:rFonts w:eastAsia="Times New Roman" w:cs="Arial"/>
          <w:sz w:val="22"/>
          <w:lang w:eastAsia="en-GB"/>
        </w:rPr>
        <w:t>“Fighting</w:t>
      </w:r>
      <w:r w:rsidRPr="00E34899">
        <w:rPr>
          <w:rFonts w:eastAsia="Times New Roman" w:cs="Arial"/>
          <w:sz w:val="22"/>
          <w:lang w:eastAsia="en-GB"/>
        </w:rPr>
        <w:t xml:space="preserve"> for </w:t>
      </w:r>
      <w:r w:rsidR="00532FC2" w:rsidRPr="00E34899">
        <w:rPr>
          <w:rFonts w:eastAsia="Times New Roman" w:cs="Arial"/>
          <w:sz w:val="22"/>
          <w:lang w:eastAsia="en-GB"/>
        </w:rPr>
        <w:t>Fulbrook”.</w:t>
      </w:r>
      <w:r w:rsidR="005D7C48" w:rsidRPr="00E34899">
        <w:rPr>
          <w:rFonts w:eastAsia="Times New Roman" w:cs="Arial"/>
          <w:sz w:val="22"/>
          <w:lang w:eastAsia="en-GB"/>
        </w:rPr>
        <w:t xml:space="preserve"> Victoria Marsh and Bob Tivey will conside</w:t>
      </w:r>
      <w:r w:rsidR="001B5CCE" w:rsidRPr="00E34899">
        <w:rPr>
          <w:rFonts w:eastAsia="Times New Roman" w:cs="Arial"/>
          <w:sz w:val="22"/>
          <w:lang w:eastAsia="en-GB"/>
        </w:rPr>
        <w:t>r.</w:t>
      </w:r>
    </w:p>
    <w:p w14:paraId="245B8397" w14:textId="1913D062" w:rsidR="003E2D6D" w:rsidRPr="00E34899" w:rsidRDefault="001B5CCE" w:rsidP="00E3489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  <w:r w:rsidRPr="00E34899">
        <w:rPr>
          <w:rFonts w:eastAsia="Times New Roman" w:cs="Arial"/>
          <w:sz w:val="22"/>
          <w:lang w:eastAsia="en-GB"/>
        </w:rPr>
        <w:t>I</w:t>
      </w:r>
      <w:r w:rsidR="00532FC2" w:rsidRPr="00E34899">
        <w:rPr>
          <w:rFonts w:eastAsia="Times New Roman" w:cs="Arial"/>
          <w:sz w:val="22"/>
          <w:lang w:eastAsia="en-GB"/>
        </w:rPr>
        <w:t>t</w:t>
      </w:r>
      <w:r w:rsidR="00BB6A1E" w:rsidRPr="00E34899">
        <w:rPr>
          <w:rFonts w:eastAsia="Times New Roman" w:cs="Arial"/>
          <w:sz w:val="22"/>
          <w:lang w:eastAsia="en-GB"/>
        </w:rPr>
        <w:t xml:space="preserve"> </w:t>
      </w:r>
      <w:r w:rsidR="00FA3946" w:rsidRPr="00E34899">
        <w:rPr>
          <w:rFonts w:eastAsia="Times New Roman" w:cs="Arial"/>
          <w:sz w:val="22"/>
          <w:lang w:eastAsia="en-GB"/>
        </w:rPr>
        <w:t>was agreed</w:t>
      </w:r>
      <w:r w:rsidR="00BB6A1E" w:rsidRPr="00E34899">
        <w:rPr>
          <w:rFonts w:eastAsia="Times New Roman" w:cs="Arial"/>
          <w:sz w:val="22"/>
          <w:lang w:eastAsia="en-GB"/>
        </w:rPr>
        <w:t xml:space="preserve"> that th</w:t>
      </w:r>
      <w:r w:rsidR="00532FC2" w:rsidRPr="00E34899">
        <w:rPr>
          <w:rFonts w:eastAsia="Times New Roman" w:cs="Arial"/>
          <w:sz w:val="22"/>
          <w:lang w:eastAsia="en-GB"/>
        </w:rPr>
        <w:t>e leaflet</w:t>
      </w:r>
      <w:r w:rsidR="00BB6A1E" w:rsidRPr="00E34899">
        <w:rPr>
          <w:rFonts w:eastAsia="Times New Roman" w:cs="Arial"/>
          <w:sz w:val="22"/>
          <w:lang w:eastAsia="en-GB"/>
        </w:rPr>
        <w:t xml:space="preserve"> will be distributed at a cost of approximately £150 with </w:t>
      </w:r>
      <w:r w:rsidR="00495AD0">
        <w:rPr>
          <w:rFonts w:eastAsia="Times New Roman" w:cs="Arial"/>
          <w:sz w:val="22"/>
          <w:lang w:eastAsia="en-GB"/>
        </w:rPr>
        <w:tab/>
      </w:r>
      <w:r w:rsidR="00BB6A1E" w:rsidRPr="00E34899">
        <w:rPr>
          <w:rFonts w:eastAsia="Times New Roman" w:cs="Arial"/>
          <w:sz w:val="22"/>
          <w:lang w:eastAsia="en-GB"/>
        </w:rPr>
        <w:t>Fulbrook News during the third week of September (deadline 12</w:t>
      </w:r>
      <w:r w:rsidR="00BB6A1E" w:rsidRPr="00E34899">
        <w:rPr>
          <w:rFonts w:eastAsia="Times New Roman" w:cs="Arial"/>
          <w:sz w:val="22"/>
          <w:vertAlign w:val="superscript"/>
          <w:lang w:eastAsia="en-GB"/>
        </w:rPr>
        <w:t>th</w:t>
      </w:r>
      <w:r w:rsidR="00BB6A1E" w:rsidRPr="00E34899">
        <w:rPr>
          <w:rFonts w:eastAsia="Times New Roman" w:cs="Arial"/>
          <w:sz w:val="22"/>
          <w:lang w:eastAsia="en-GB"/>
        </w:rPr>
        <w:t xml:space="preserve"> September).</w:t>
      </w:r>
    </w:p>
    <w:p w14:paraId="61B37FE4" w14:textId="282DFD7E" w:rsidR="003E7D8F" w:rsidRPr="003E2D6D" w:rsidRDefault="005816B8" w:rsidP="003E2D6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2"/>
          <w:lang w:eastAsia="en-GB"/>
        </w:rPr>
      </w:pPr>
      <w:r w:rsidRPr="003E2D6D">
        <w:rPr>
          <w:rFonts w:eastAsia="Times New Roman" w:cs="Arial"/>
          <w:sz w:val="22"/>
          <w:lang w:eastAsia="en-GB"/>
        </w:rPr>
        <w:t xml:space="preserve">Cllr Allsop </w:t>
      </w:r>
      <w:r w:rsidR="00652A73" w:rsidRPr="003E2D6D">
        <w:rPr>
          <w:rFonts w:eastAsia="Times New Roman" w:cs="Arial"/>
          <w:sz w:val="22"/>
          <w:lang w:eastAsia="en-GB"/>
        </w:rPr>
        <w:t>thanked</w:t>
      </w:r>
      <w:r w:rsidRPr="003E2D6D">
        <w:rPr>
          <w:rFonts w:eastAsia="Times New Roman" w:cs="Arial"/>
          <w:sz w:val="22"/>
          <w:lang w:eastAsia="en-GB"/>
        </w:rPr>
        <w:t xml:space="preserve"> Victoria Marsh and Bo</w:t>
      </w:r>
      <w:r w:rsidR="00652A73" w:rsidRPr="003E2D6D">
        <w:rPr>
          <w:rFonts w:eastAsia="Times New Roman" w:cs="Arial"/>
          <w:sz w:val="22"/>
          <w:lang w:eastAsia="en-GB"/>
        </w:rPr>
        <w:t xml:space="preserve">b </w:t>
      </w:r>
      <w:r w:rsidRPr="003E2D6D">
        <w:rPr>
          <w:rFonts w:eastAsia="Times New Roman" w:cs="Arial"/>
          <w:sz w:val="22"/>
          <w:lang w:eastAsia="en-GB"/>
        </w:rPr>
        <w:t xml:space="preserve">Tivey for all their hard work preparing </w:t>
      </w:r>
      <w:r w:rsidR="00652A73" w:rsidRPr="003E2D6D">
        <w:rPr>
          <w:rFonts w:eastAsia="Times New Roman" w:cs="Arial"/>
          <w:sz w:val="22"/>
          <w:lang w:eastAsia="en-GB"/>
        </w:rPr>
        <w:t>the</w:t>
      </w:r>
      <w:r w:rsidRPr="003E2D6D">
        <w:rPr>
          <w:rFonts w:eastAsia="Times New Roman" w:cs="Arial"/>
          <w:sz w:val="22"/>
          <w:lang w:eastAsia="en-GB"/>
        </w:rPr>
        <w:t xml:space="preserve"> </w:t>
      </w:r>
      <w:r w:rsidR="00495AD0">
        <w:rPr>
          <w:rFonts w:eastAsia="Times New Roman" w:cs="Arial"/>
          <w:sz w:val="22"/>
          <w:lang w:eastAsia="en-GB"/>
        </w:rPr>
        <w:tab/>
      </w:r>
      <w:r w:rsidRPr="003E2D6D">
        <w:rPr>
          <w:rFonts w:eastAsia="Times New Roman" w:cs="Arial"/>
          <w:sz w:val="22"/>
          <w:lang w:eastAsia="en-GB"/>
        </w:rPr>
        <w:t>leaflet.</w:t>
      </w:r>
    </w:p>
    <w:p w14:paraId="0988A77C" w14:textId="77BF6D6E" w:rsidR="00FA4B55" w:rsidRDefault="006A3C74" w:rsidP="00FA4B55">
      <w:pPr>
        <w:spacing w:after="0" w:line="240" w:lineRule="auto"/>
        <w:rPr>
          <w:rFonts w:eastAsia="Times New Roman" w:cs="Arial"/>
          <w:b/>
          <w:bCs/>
          <w:sz w:val="22"/>
          <w:lang w:eastAsia="en-GB"/>
        </w:rPr>
      </w:pPr>
      <w:r w:rsidRPr="006A3C74">
        <w:rPr>
          <w:rFonts w:eastAsia="Times New Roman" w:cs="Arial"/>
          <w:b/>
          <w:bCs/>
          <w:sz w:val="22"/>
          <w:lang w:eastAsia="en-GB"/>
        </w:rPr>
        <w:t>11.</w:t>
      </w:r>
      <w:r w:rsidR="003E7D8F">
        <w:rPr>
          <w:rFonts w:eastAsia="Times New Roman" w:cs="Arial"/>
          <w:b/>
          <w:bCs/>
          <w:sz w:val="22"/>
          <w:lang w:eastAsia="en-GB"/>
        </w:rPr>
        <w:t>CORRESPONDENCE</w:t>
      </w:r>
      <w:r w:rsidR="00FB5F7C">
        <w:rPr>
          <w:rFonts w:eastAsia="Times New Roman" w:cs="Arial"/>
          <w:b/>
          <w:bCs/>
          <w:sz w:val="22"/>
          <w:lang w:eastAsia="en-GB"/>
        </w:rPr>
        <w:t>.</w:t>
      </w:r>
    </w:p>
    <w:p w14:paraId="2045E21D" w14:textId="02B279EA" w:rsidR="002D369C" w:rsidRDefault="00927EA3" w:rsidP="00927EA3">
      <w:pPr>
        <w:spacing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 </w:t>
      </w:r>
      <w:r w:rsidR="001F5448" w:rsidRPr="003B7DBB">
        <w:rPr>
          <w:rFonts w:eastAsia="Times New Roman" w:cs="Arial"/>
          <w:sz w:val="22"/>
          <w:lang w:eastAsia="en-GB"/>
        </w:rPr>
        <w:t xml:space="preserve">11.1. </w:t>
      </w:r>
      <w:r w:rsidR="001A5707">
        <w:rPr>
          <w:rFonts w:eastAsia="Times New Roman" w:cs="Arial"/>
          <w:sz w:val="22"/>
          <w:lang w:eastAsia="en-GB"/>
        </w:rPr>
        <w:tab/>
      </w:r>
      <w:r w:rsidR="001F5448" w:rsidRPr="003B7DBB">
        <w:rPr>
          <w:rFonts w:eastAsia="Times New Roman" w:cs="Arial"/>
          <w:sz w:val="22"/>
          <w:lang w:eastAsia="en-GB"/>
        </w:rPr>
        <w:t xml:space="preserve">Clerk will confirm with </w:t>
      </w:r>
      <w:r w:rsidR="008C634F" w:rsidRPr="003B7DBB">
        <w:rPr>
          <w:rFonts w:eastAsia="Times New Roman" w:cs="Arial"/>
          <w:sz w:val="22"/>
          <w:lang w:eastAsia="en-GB"/>
        </w:rPr>
        <w:t xml:space="preserve">the WODC Engagement Team to arrange a visit to discuss </w:t>
      </w:r>
      <w:r w:rsidR="000538AE">
        <w:rPr>
          <w:rFonts w:eastAsia="Times New Roman" w:cs="Arial"/>
          <w:sz w:val="22"/>
          <w:lang w:eastAsia="en-GB"/>
        </w:rPr>
        <w:tab/>
      </w:r>
      <w:r w:rsidR="008C634F" w:rsidRPr="003B7DBB">
        <w:rPr>
          <w:rFonts w:eastAsia="Times New Roman" w:cs="Arial"/>
          <w:sz w:val="22"/>
          <w:lang w:eastAsia="en-GB"/>
        </w:rPr>
        <w:t>highway maintenance.</w:t>
      </w:r>
    </w:p>
    <w:p w14:paraId="6FF8FC4F" w14:textId="13FBB537" w:rsidR="002D369C" w:rsidRDefault="00B05413" w:rsidP="00FA4B55">
      <w:pPr>
        <w:spacing w:after="0" w:line="240" w:lineRule="auto"/>
        <w:rPr>
          <w:rFonts w:eastAsia="Times New Roman" w:cs="Arial"/>
          <w:sz w:val="22"/>
          <w:lang w:eastAsia="en-GB"/>
        </w:rPr>
      </w:pPr>
      <w:r w:rsidRPr="003B7DBB">
        <w:rPr>
          <w:rFonts w:eastAsia="Times New Roman" w:cs="Arial"/>
          <w:sz w:val="22"/>
          <w:lang w:eastAsia="en-GB"/>
        </w:rPr>
        <w:t>11.</w:t>
      </w:r>
      <w:r w:rsidR="003B7DBB" w:rsidRPr="003B7DBB">
        <w:rPr>
          <w:rFonts w:eastAsia="Times New Roman" w:cs="Arial"/>
          <w:sz w:val="22"/>
          <w:lang w:eastAsia="en-GB"/>
        </w:rPr>
        <w:t>2</w:t>
      </w:r>
      <w:r w:rsidR="003B7DBB" w:rsidRPr="00B05413">
        <w:rPr>
          <w:rFonts w:eastAsia="Times New Roman" w:cs="Arial"/>
          <w:b/>
          <w:bCs/>
          <w:sz w:val="22"/>
          <w:lang w:eastAsia="en-GB"/>
        </w:rPr>
        <w:t>.</w:t>
      </w:r>
      <w:r w:rsidR="003B7DBB">
        <w:rPr>
          <w:rFonts w:eastAsia="Times New Roman" w:cs="Arial"/>
          <w:b/>
          <w:bCs/>
          <w:sz w:val="22"/>
          <w:lang w:eastAsia="en-GB"/>
        </w:rPr>
        <w:t xml:space="preserve"> </w:t>
      </w:r>
      <w:r w:rsidR="001A5707">
        <w:rPr>
          <w:rFonts w:eastAsia="Times New Roman" w:cs="Arial"/>
          <w:b/>
          <w:bCs/>
          <w:sz w:val="22"/>
          <w:lang w:eastAsia="en-GB"/>
        </w:rPr>
        <w:tab/>
      </w:r>
      <w:r w:rsidR="003B7DBB" w:rsidRPr="000D383B">
        <w:rPr>
          <w:rFonts w:eastAsia="Times New Roman" w:cs="Arial"/>
          <w:sz w:val="22"/>
          <w:lang w:eastAsia="en-GB"/>
        </w:rPr>
        <w:t>Update</w:t>
      </w:r>
      <w:r w:rsidRPr="000D383B">
        <w:rPr>
          <w:rFonts w:eastAsia="Times New Roman" w:cs="Arial"/>
          <w:sz w:val="22"/>
          <w:lang w:eastAsia="en-GB"/>
        </w:rPr>
        <w:t xml:space="preserve"> on </w:t>
      </w:r>
      <w:r w:rsidR="003B7DBB" w:rsidRPr="000D383B">
        <w:rPr>
          <w:rFonts w:eastAsia="Times New Roman" w:cs="Arial"/>
          <w:sz w:val="22"/>
          <w:lang w:eastAsia="en-GB"/>
        </w:rPr>
        <w:t>correspondence</w:t>
      </w:r>
      <w:r w:rsidRPr="000D383B">
        <w:rPr>
          <w:rFonts w:eastAsia="Times New Roman" w:cs="Arial"/>
          <w:sz w:val="22"/>
          <w:lang w:eastAsia="en-GB"/>
        </w:rPr>
        <w:t xml:space="preserve"> with Cotts</w:t>
      </w:r>
      <w:r w:rsidR="003B7DBB" w:rsidRPr="000D383B">
        <w:rPr>
          <w:rFonts w:eastAsia="Times New Roman" w:cs="Arial"/>
          <w:sz w:val="22"/>
          <w:lang w:eastAsia="en-GB"/>
        </w:rPr>
        <w:t>wa</w:t>
      </w:r>
      <w:r w:rsidRPr="000D383B">
        <w:rPr>
          <w:rFonts w:eastAsia="Times New Roman" w:cs="Arial"/>
          <w:sz w:val="22"/>
          <w:lang w:eastAsia="en-GB"/>
        </w:rPr>
        <w:t>y re overgrown trees.</w:t>
      </w:r>
      <w:r>
        <w:rPr>
          <w:rFonts w:eastAsia="Times New Roman" w:cs="Arial"/>
          <w:b/>
          <w:bCs/>
          <w:sz w:val="22"/>
          <w:lang w:eastAsia="en-GB"/>
        </w:rPr>
        <w:t xml:space="preserve"> </w:t>
      </w:r>
      <w:r w:rsidRPr="003B7DBB">
        <w:rPr>
          <w:rFonts w:eastAsia="Times New Roman" w:cs="Arial"/>
          <w:sz w:val="22"/>
          <w:lang w:eastAsia="en-GB"/>
        </w:rPr>
        <w:t xml:space="preserve">Clerk reported that </w:t>
      </w:r>
      <w:r w:rsidR="000538AE">
        <w:rPr>
          <w:rFonts w:eastAsia="Times New Roman" w:cs="Arial"/>
          <w:sz w:val="22"/>
          <w:lang w:eastAsia="en-GB"/>
        </w:rPr>
        <w:tab/>
      </w:r>
      <w:r w:rsidRPr="003B7DBB">
        <w:rPr>
          <w:rFonts w:eastAsia="Times New Roman" w:cs="Arial"/>
          <w:sz w:val="22"/>
          <w:lang w:eastAsia="en-GB"/>
        </w:rPr>
        <w:t>Cott</w:t>
      </w:r>
      <w:r w:rsidR="003B7DBB">
        <w:rPr>
          <w:rFonts w:eastAsia="Times New Roman" w:cs="Arial"/>
          <w:sz w:val="22"/>
          <w:lang w:eastAsia="en-GB"/>
        </w:rPr>
        <w:t>s</w:t>
      </w:r>
      <w:r w:rsidRPr="003B7DBB">
        <w:rPr>
          <w:rFonts w:eastAsia="Times New Roman" w:cs="Arial"/>
          <w:sz w:val="22"/>
          <w:lang w:eastAsia="en-GB"/>
        </w:rPr>
        <w:t xml:space="preserve">way has </w:t>
      </w:r>
      <w:r w:rsidR="003B7DBB" w:rsidRPr="003B7DBB">
        <w:rPr>
          <w:rFonts w:eastAsia="Times New Roman" w:cs="Arial"/>
          <w:sz w:val="22"/>
          <w:lang w:eastAsia="en-GB"/>
        </w:rPr>
        <w:t>confirmed</w:t>
      </w:r>
      <w:r w:rsidR="003B7DBB">
        <w:rPr>
          <w:rFonts w:eastAsia="Times New Roman" w:cs="Arial"/>
          <w:sz w:val="22"/>
          <w:lang w:eastAsia="en-GB"/>
        </w:rPr>
        <w:t xml:space="preserve"> a</w:t>
      </w:r>
      <w:r w:rsidRPr="003B7DBB">
        <w:rPr>
          <w:rFonts w:eastAsia="Times New Roman" w:cs="Arial"/>
          <w:sz w:val="22"/>
          <w:lang w:eastAsia="en-GB"/>
        </w:rPr>
        <w:t xml:space="preserve"> site </w:t>
      </w:r>
      <w:r w:rsidR="003B7DBB" w:rsidRPr="003B7DBB">
        <w:rPr>
          <w:rFonts w:eastAsia="Times New Roman" w:cs="Arial"/>
          <w:sz w:val="22"/>
          <w:lang w:eastAsia="en-GB"/>
        </w:rPr>
        <w:t>visit</w:t>
      </w:r>
      <w:r w:rsidRPr="003B7DBB">
        <w:rPr>
          <w:rFonts w:eastAsia="Times New Roman" w:cs="Arial"/>
          <w:sz w:val="22"/>
          <w:lang w:eastAsia="en-GB"/>
        </w:rPr>
        <w:t xml:space="preserve"> in </w:t>
      </w:r>
      <w:r w:rsidR="003B7DBB" w:rsidRPr="003B7DBB">
        <w:rPr>
          <w:rFonts w:eastAsia="Times New Roman" w:cs="Arial"/>
          <w:sz w:val="22"/>
          <w:lang w:eastAsia="en-GB"/>
        </w:rPr>
        <w:t>next</w:t>
      </w:r>
      <w:r w:rsidRPr="003B7DBB">
        <w:rPr>
          <w:rFonts w:eastAsia="Times New Roman" w:cs="Arial"/>
          <w:sz w:val="22"/>
          <w:lang w:eastAsia="en-GB"/>
        </w:rPr>
        <w:t xml:space="preserve"> 10 days and she </w:t>
      </w:r>
      <w:r w:rsidR="003B7DBB" w:rsidRPr="003B7DBB">
        <w:rPr>
          <w:rFonts w:eastAsia="Times New Roman" w:cs="Arial"/>
          <w:sz w:val="22"/>
          <w:lang w:eastAsia="en-GB"/>
        </w:rPr>
        <w:t>has</w:t>
      </w:r>
      <w:r w:rsidRPr="003B7DBB">
        <w:rPr>
          <w:rFonts w:eastAsia="Times New Roman" w:cs="Arial"/>
          <w:sz w:val="22"/>
          <w:lang w:eastAsia="en-GB"/>
        </w:rPr>
        <w:t xml:space="preserve"> asked for notice so </w:t>
      </w:r>
      <w:r w:rsidR="007246A1">
        <w:rPr>
          <w:rFonts w:eastAsia="Times New Roman" w:cs="Arial"/>
          <w:sz w:val="22"/>
          <w:lang w:eastAsia="en-GB"/>
        </w:rPr>
        <w:t xml:space="preserve">that </w:t>
      </w:r>
      <w:r w:rsidR="000538AE">
        <w:rPr>
          <w:rFonts w:eastAsia="Times New Roman" w:cs="Arial"/>
          <w:sz w:val="22"/>
          <w:lang w:eastAsia="en-GB"/>
        </w:rPr>
        <w:tab/>
      </w:r>
      <w:r w:rsidR="007246A1">
        <w:rPr>
          <w:rFonts w:eastAsia="Times New Roman" w:cs="Arial"/>
          <w:sz w:val="22"/>
          <w:lang w:eastAsia="en-GB"/>
        </w:rPr>
        <w:t>FPC</w:t>
      </w:r>
      <w:r w:rsidR="003B7DBB" w:rsidRPr="003B7DBB">
        <w:rPr>
          <w:rFonts w:eastAsia="Times New Roman" w:cs="Arial"/>
          <w:sz w:val="22"/>
          <w:lang w:eastAsia="en-GB"/>
        </w:rPr>
        <w:t xml:space="preserve"> </w:t>
      </w:r>
      <w:r w:rsidR="007246A1">
        <w:rPr>
          <w:rFonts w:eastAsia="Times New Roman" w:cs="Arial"/>
          <w:sz w:val="22"/>
          <w:lang w:eastAsia="en-GB"/>
        </w:rPr>
        <w:t>is</w:t>
      </w:r>
      <w:r w:rsidR="006A769C" w:rsidRPr="003B7DBB">
        <w:rPr>
          <w:rFonts w:eastAsia="Times New Roman" w:cs="Arial"/>
          <w:sz w:val="22"/>
          <w:lang w:eastAsia="en-GB"/>
        </w:rPr>
        <w:t xml:space="preserve"> also present. Cllr Rowntree reported he had received two quotes and that the </w:t>
      </w:r>
      <w:r w:rsidR="000538AE">
        <w:rPr>
          <w:rFonts w:eastAsia="Times New Roman" w:cs="Arial"/>
          <w:sz w:val="22"/>
          <w:lang w:eastAsia="en-GB"/>
        </w:rPr>
        <w:tab/>
      </w:r>
      <w:r w:rsidR="006A769C" w:rsidRPr="003B7DBB">
        <w:rPr>
          <w:rFonts w:eastAsia="Times New Roman" w:cs="Arial"/>
          <w:sz w:val="22"/>
          <w:lang w:eastAsia="en-GB"/>
        </w:rPr>
        <w:t>suggested repairs were not as onerous as expected.</w:t>
      </w:r>
    </w:p>
    <w:p w14:paraId="674AEFD6" w14:textId="5D8742E9" w:rsidR="002D369C" w:rsidRDefault="003B7DBB" w:rsidP="00FA4B55">
      <w:pPr>
        <w:spacing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11.3.</w:t>
      </w:r>
      <w:r w:rsidR="000D383B">
        <w:rPr>
          <w:rFonts w:eastAsia="Times New Roman" w:cs="Arial"/>
          <w:sz w:val="22"/>
          <w:lang w:eastAsia="en-GB"/>
        </w:rPr>
        <w:t xml:space="preserve"> </w:t>
      </w:r>
      <w:r w:rsidR="00315178">
        <w:rPr>
          <w:rFonts w:eastAsia="Times New Roman" w:cs="Arial"/>
          <w:sz w:val="22"/>
          <w:lang w:eastAsia="en-GB"/>
        </w:rPr>
        <w:tab/>
      </w:r>
      <w:r w:rsidR="000D383B">
        <w:rPr>
          <w:rFonts w:eastAsia="Times New Roman" w:cs="Arial"/>
          <w:sz w:val="22"/>
          <w:lang w:eastAsia="en-GB"/>
        </w:rPr>
        <w:t>St James’s Church Grant.</w:t>
      </w:r>
      <w:r w:rsidR="00E96D68">
        <w:rPr>
          <w:rFonts w:eastAsia="Times New Roman" w:cs="Arial"/>
          <w:sz w:val="22"/>
          <w:lang w:eastAsia="en-GB"/>
        </w:rPr>
        <w:t xml:space="preserve"> The suggested </w:t>
      </w:r>
      <w:r w:rsidR="0053433B">
        <w:rPr>
          <w:rFonts w:eastAsia="Times New Roman" w:cs="Arial"/>
          <w:sz w:val="22"/>
          <w:lang w:eastAsia="en-GB"/>
        </w:rPr>
        <w:t xml:space="preserve">£25.00 meeting fee </w:t>
      </w:r>
      <w:r w:rsidR="000538AE">
        <w:rPr>
          <w:rFonts w:eastAsia="Times New Roman" w:cs="Arial"/>
          <w:sz w:val="22"/>
          <w:lang w:eastAsia="en-GB"/>
        </w:rPr>
        <w:t xml:space="preserve">was </w:t>
      </w:r>
      <w:r w:rsidR="00315178">
        <w:rPr>
          <w:rFonts w:eastAsia="Times New Roman" w:cs="Arial"/>
          <w:sz w:val="22"/>
          <w:lang w:eastAsia="en-GB"/>
        </w:rPr>
        <w:t>agreed,</w:t>
      </w:r>
      <w:r w:rsidR="000538AE">
        <w:rPr>
          <w:rFonts w:eastAsia="Times New Roman" w:cs="Arial"/>
          <w:sz w:val="22"/>
          <w:lang w:eastAsia="en-GB"/>
        </w:rPr>
        <w:t xml:space="preserve"> </w:t>
      </w:r>
      <w:r w:rsidR="0053433B">
        <w:rPr>
          <w:rFonts w:eastAsia="Times New Roman" w:cs="Arial"/>
          <w:sz w:val="22"/>
          <w:lang w:eastAsia="en-GB"/>
        </w:rPr>
        <w:t>and</w:t>
      </w:r>
      <w:r w:rsidR="000538AE">
        <w:rPr>
          <w:rFonts w:eastAsia="Times New Roman" w:cs="Arial"/>
          <w:sz w:val="22"/>
          <w:lang w:eastAsia="en-GB"/>
        </w:rPr>
        <w:t xml:space="preserve"> the</w:t>
      </w:r>
      <w:r w:rsidR="0053433B">
        <w:rPr>
          <w:rFonts w:eastAsia="Times New Roman" w:cs="Arial"/>
          <w:sz w:val="22"/>
          <w:lang w:eastAsia="en-GB"/>
        </w:rPr>
        <w:t xml:space="preserve"> Clerk </w:t>
      </w:r>
      <w:r w:rsidR="000538AE">
        <w:rPr>
          <w:rFonts w:eastAsia="Times New Roman" w:cs="Arial"/>
          <w:sz w:val="22"/>
          <w:lang w:eastAsia="en-GB"/>
        </w:rPr>
        <w:tab/>
      </w:r>
      <w:r w:rsidR="0053433B">
        <w:rPr>
          <w:rFonts w:eastAsia="Times New Roman" w:cs="Arial"/>
          <w:sz w:val="22"/>
          <w:lang w:eastAsia="en-GB"/>
        </w:rPr>
        <w:t>will confirm</w:t>
      </w:r>
      <w:r w:rsidR="00AE56EA">
        <w:rPr>
          <w:rFonts w:eastAsia="Times New Roman" w:cs="Arial"/>
          <w:sz w:val="22"/>
          <w:lang w:eastAsia="en-GB"/>
        </w:rPr>
        <w:t xml:space="preserve"> to Tom Douglas</w:t>
      </w:r>
      <w:r w:rsidR="00DB105F">
        <w:rPr>
          <w:rFonts w:eastAsia="Times New Roman" w:cs="Arial"/>
          <w:sz w:val="22"/>
          <w:lang w:eastAsia="en-GB"/>
        </w:rPr>
        <w:t xml:space="preserve">. Cllr Marsh to consider grant as part of review of </w:t>
      </w:r>
      <w:r w:rsidR="001076FB">
        <w:rPr>
          <w:rFonts w:eastAsia="Times New Roman" w:cs="Arial"/>
          <w:sz w:val="22"/>
          <w:lang w:eastAsia="en-GB"/>
        </w:rPr>
        <w:t>Council’s</w:t>
      </w:r>
      <w:r w:rsidR="000538AE">
        <w:rPr>
          <w:rFonts w:eastAsia="Times New Roman" w:cs="Arial"/>
          <w:sz w:val="22"/>
          <w:lang w:eastAsia="en-GB"/>
        </w:rPr>
        <w:t xml:space="preserve"> </w:t>
      </w:r>
      <w:r w:rsidR="00AE56EA">
        <w:rPr>
          <w:rFonts w:eastAsia="Times New Roman" w:cs="Arial"/>
          <w:sz w:val="22"/>
          <w:lang w:eastAsia="en-GB"/>
        </w:rPr>
        <w:tab/>
      </w:r>
      <w:r w:rsidR="00DB105F">
        <w:rPr>
          <w:rFonts w:eastAsia="Times New Roman" w:cs="Arial"/>
          <w:sz w:val="22"/>
          <w:lang w:eastAsia="en-GB"/>
        </w:rPr>
        <w:t>budget</w:t>
      </w:r>
      <w:r w:rsidR="001076FB">
        <w:rPr>
          <w:rFonts w:eastAsia="Times New Roman" w:cs="Arial"/>
          <w:sz w:val="22"/>
          <w:lang w:eastAsia="en-GB"/>
        </w:rPr>
        <w:t>.</w:t>
      </w:r>
    </w:p>
    <w:p w14:paraId="6D8D18E2" w14:textId="542FACAE" w:rsidR="00396AB5" w:rsidRDefault="000D383B" w:rsidP="00FA4B55">
      <w:pPr>
        <w:spacing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11.4. </w:t>
      </w:r>
      <w:r w:rsidR="00315178">
        <w:rPr>
          <w:rFonts w:eastAsia="Times New Roman" w:cs="Arial"/>
          <w:sz w:val="22"/>
          <w:lang w:eastAsia="en-GB"/>
        </w:rPr>
        <w:tab/>
      </w:r>
      <w:r>
        <w:rPr>
          <w:rFonts w:eastAsia="Times New Roman" w:cs="Arial"/>
          <w:sz w:val="22"/>
          <w:lang w:eastAsia="en-GB"/>
        </w:rPr>
        <w:t xml:space="preserve">Community Infrastructure Levy. Cllr Allsop and Cllr Marsh will review and make </w:t>
      </w:r>
      <w:r w:rsidR="000538AE">
        <w:rPr>
          <w:rFonts w:eastAsia="Times New Roman" w:cs="Arial"/>
          <w:sz w:val="22"/>
          <w:lang w:eastAsia="en-GB"/>
        </w:rPr>
        <w:tab/>
      </w:r>
      <w:r>
        <w:rPr>
          <w:rFonts w:eastAsia="Times New Roman" w:cs="Arial"/>
          <w:sz w:val="22"/>
          <w:lang w:eastAsia="en-GB"/>
        </w:rPr>
        <w:t>recommendations.</w:t>
      </w:r>
    </w:p>
    <w:p w14:paraId="439D24CA" w14:textId="24F5F8E5" w:rsidR="00513212" w:rsidRDefault="00513212" w:rsidP="00FA4B55">
      <w:pPr>
        <w:spacing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11.5. </w:t>
      </w:r>
      <w:r w:rsidR="00315178">
        <w:rPr>
          <w:rFonts w:eastAsia="Times New Roman" w:cs="Arial"/>
          <w:sz w:val="22"/>
          <w:lang w:eastAsia="en-GB"/>
        </w:rPr>
        <w:tab/>
      </w:r>
      <w:r w:rsidR="008E3FEF">
        <w:rPr>
          <w:rFonts w:eastAsia="Times New Roman" w:cs="Arial"/>
          <w:sz w:val="22"/>
          <w:lang w:eastAsia="en-GB"/>
        </w:rPr>
        <w:t xml:space="preserve">Cllr Allsop thanked Tom Douglas </w:t>
      </w:r>
      <w:r w:rsidR="00D736B2">
        <w:rPr>
          <w:rFonts w:eastAsia="Times New Roman" w:cs="Arial"/>
          <w:sz w:val="22"/>
          <w:lang w:eastAsia="en-GB"/>
        </w:rPr>
        <w:t>for kindly</w:t>
      </w:r>
      <w:r w:rsidR="008E3FEF">
        <w:rPr>
          <w:rFonts w:eastAsia="Times New Roman" w:cs="Arial"/>
          <w:sz w:val="22"/>
          <w:lang w:eastAsia="en-GB"/>
        </w:rPr>
        <w:t xml:space="preserve"> storing sacks of salt for some years</w:t>
      </w:r>
      <w:r w:rsidR="00D736B2">
        <w:rPr>
          <w:rFonts w:eastAsia="Times New Roman" w:cs="Arial"/>
          <w:sz w:val="22"/>
          <w:lang w:eastAsia="en-GB"/>
        </w:rPr>
        <w:t>.</w:t>
      </w:r>
      <w:r w:rsidR="008E3FEF">
        <w:rPr>
          <w:rFonts w:eastAsia="Times New Roman" w:cs="Arial"/>
          <w:sz w:val="22"/>
          <w:lang w:eastAsia="en-GB"/>
        </w:rPr>
        <w:t xml:space="preserve"> </w:t>
      </w:r>
      <w:r w:rsidR="00D736B2">
        <w:rPr>
          <w:rFonts w:eastAsia="Times New Roman" w:cs="Arial"/>
          <w:sz w:val="22"/>
          <w:lang w:eastAsia="en-GB"/>
        </w:rPr>
        <w:t>These</w:t>
      </w:r>
      <w:r w:rsidR="008E3FEF">
        <w:rPr>
          <w:rFonts w:eastAsia="Times New Roman" w:cs="Arial"/>
          <w:sz w:val="22"/>
          <w:lang w:eastAsia="en-GB"/>
        </w:rPr>
        <w:t xml:space="preserve"> </w:t>
      </w:r>
      <w:r w:rsidR="00D736B2">
        <w:rPr>
          <w:rFonts w:eastAsia="Times New Roman" w:cs="Arial"/>
          <w:sz w:val="22"/>
          <w:lang w:eastAsia="en-GB"/>
        </w:rPr>
        <w:tab/>
      </w:r>
      <w:r w:rsidR="008E3FEF">
        <w:rPr>
          <w:rFonts w:eastAsia="Times New Roman" w:cs="Arial"/>
          <w:sz w:val="22"/>
          <w:lang w:eastAsia="en-GB"/>
        </w:rPr>
        <w:t>are now stored by green bin on Fulbrook Hill.</w:t>
      </w:r>
    </w:p>
    <w:p w14:paraId="78BA9628" w14:textId="3C1CD035" w:rsidR="008E3FEF" w:rsidRDefault="008E3FEF" w:rsidP="00FA4B55">
      <w:pPr>
        <w:spacing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11.6.</w:t>
      </w:r>
      <w:r w:rsidR="00315178">
        <w:rPr>
          <w:rFonts w:eastAsia="Times New Roman" w:cs="Arial"/>
          <w:sz w:val="22"/>
          <w:lang w:eastAsia="en-GB"/>
        </w:rPr>
        <w:tab/>
      </w:r>
      <w:r w:rsidR="006A75A1" w:rsidRPr="006A75A1">
        <w:rPr>
          <w:rFonts w:eastAsia="Times New Roman" w:cs="Arial"/>
          <w:sz w:val="22"/>
          <w:lang w:eastAsia="en-GB"/>
        </w:rPr>
        <w:t xml:space="preserve"> </w:t>
      </w:r>
      <w:r w:rsidR="006A75A1">
        <w:rPr>
          <w:rFonts w:eastAsia="Times New Roman" w:cs="Arial"/>
          <w:sz w:val="22"/>
          <w:lang w:eastAsia="en-GB"/>
        </w:rPr>
        <w:t xml:space="preserve">Cllr Allsop confirmed that he and Elaine Allsop will be taking on the Plant Sale which </w:t>
      </w:r>
      <w:r w:rsidR="000538AE">
        <w:rPr>
          <w:rFonts w:eastAsia="Times New Roman" w:cs="Arial"/>
          <w:sz w:val="22"/>
          <w:lang w:eastAsia="en-GB"/>
        </w:rPr>
        <w:tab/>
      </w:r>
      <w:r w:rsidR="006A75A1">
        <w:rPr>
          <w:rFonts w:eastAsia="Times New Roman" w:cs="Arial"/>
          <w:sz w:val="22"/>
          <w:lang w:eastAsia="en-GB"/>
        </w:rPr>
        <w:t xml:space="preserve">will be held on the second Saturay of May 2025. He thanked Jean </w:t>
      </w:r>
      <w:r w:rsidR="00101A6D">
        <w:rPr>
          <w:rFonts w:eastAsia="Times New Roman" w:cs="Arial"/>
          <w:sz w:val="22"/>
          <w:lang w:eastAsia="en-GB"/>
        </w:rPr>
        <w:t xml:space="preserve">Smith </w:t>
      </w:r>
      <w:r w:rsidR="006A75A1">
        <w:rPr>
          <w:rFonts w:eastAsia="Times New Roman" w:cs="Arial"/>
          <w:sz w:val="22"/>
          <w:lang w:eastAsia="en-GB"/>
        </w:rPr>
        <w:t xml:space="preserve">for a very </w:t>
      </w:r>
      <w:r w:rsidR="006A75A1">
        <w:rPr>
          <w:rFonts w:eastAsia="Times New Roman" w:cs="Arial"/>
          <w:sz w:val="22"/>
          <w:lang w:eastAsia="en-GB"/>
        </w:rPr>
        <w:tab/>
        <w:t>successful sale in May.</w:t>
      </w:r>
    </w:p>
    <w:p w14:paraId="23CBA6C6" w14:textId="67BB35F9" w:rsidR="006A75A1" w:rsidRDefault="006A75A1" w:rsidP="00FA4B55">
      <w:pPr>
        <w:spacing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11.7.</w:t>
      </w:r>
      <w:r w:rsidR="00702207">
        <w:rPr>
          <w:rFonts w:eastAsia="Times New Roman" w:cs="Arial"/>
          <w:sz w:val="22"/>
          <w:lang w:eastAsia="en-GB"/>
        </w:rPr>
        <w:tab/>
      </w:r>
      <w:r>
        <w:rPr>
          <w:rFonts w:eastAsia="Times New Roman" w:cs="Arial"/>
          <w:sz w:val="22"/>
          <w:lang w:eastAsia="en-GB"/>
        </w:rPr>
        <w:t xml:space="preserve"> </w:t>
      </w:r>
      <w:r w:rsidR="00100EEA">
        <w:rPr>
          <w:rFonts w:eastAsia="Times New Roman" w:cs="Arial"/>
          <w:sz w:val="22"/>
          <w:lang w:eastAsia="en-GB"/>
        </w:rPr>
        <w:t>Cllr Allsop confirmed the</w:t>
      </w:r>
      <w:r w:rsidR="00082062">
        <w:rPr>
          <w:rFonts w:eastAsia="Times New Roman" w:cs="Arial"/>
          <w:sz w:val="22"/>
          <w:lang w:eastAsia="en-GB"/>
        </w:rPr>
        <w:t xml:space="preserve"> </w:t>
      </w:r>
      <w:r w:rsidR="00533AC7">
        <w:rPr>
          <w:rFonts w:eastAsia="Times New Roman" w:cs="Arial"/>
          <w:sz w:val="22"/>
          <w:lang w:eastAsia="en-GB"/>
        </w:rPr>
        <w:t>T</w:t>
      </w:r>
      <w:r w:rsidR="00082062">
        <w:rPr>
          <w:rFonts w:eastAsia="Times New Roman" w:cs="Arial"/>
          <w:sz w:val="22"/>
          <w:lang w:eastAsia="en-GB"/>
        </w:rPr>
        <w:t>emporary</w:t>
      </w:r>
      <w:r w:rsidR="00100EEA">
        <w:rPr>
          <w:rFonts w:eastAsia="Times New Roman" w:cs="Arial"/>
          <w:sz w:val="22"/>
          <w:lang w:eastAsia="en-GB"/>
        </w:rPr>
        <w:t xml:space="preserve"> </w:t>
      </w:r>
      <w:r w:rsidR="00533AC7">
        <w:rPr>
          <w:rFonts w:eastAsia="Times New Roman" w:cs="Arial"/>
          <w:sz w:val="22"/>
          <w:lang w:eastAsia="en-GB"/>
        </w:rPr>
        <w:t>R</w:t>
      </w:r>
      <w:r w:rsidR="00100EEA">
        <w:rPr>
          <w:rFonts w:eastAsia="Times New Roman" w:cs="Arial"/>
          <w:sz w:val="22"/>
          <w:lang w:eastAsia="en-GB"/>
        </w:rPr>
        <w:t xml:space="preserve">oad </w:t>
      </w:r>
      <w:r w:rsidR="00533AC7">
        <w:rPr>
          <w:rFonts w:eastAsia="Times New Roman" w:cs="Arial"/>
          <w:sz w:val="22"/>
          <w:lang w:eastAsia="en-GB"/>
        </w:rPr>
        <w:t>C</w:t>
      </w:r>
      <w:r w:rsidR="00100EEA">
        <w:rPr>
          <w:rFonts w:eastAsia="Times New Roman" w:cs="Arial"/>
          <w:sz w:val="22"/>
          <w:lang w:eastAsia="en-GB"/>
        </w:rPr>
        <w:t>losure</w:t>
      </w:r>
      <w:r w:rsidR="0028781C">
        <w:rPr>
          <w:rFonts w:eastAsia="Times New Roman" w:cs="Arial"/>
          <w:sz w:val="22"/>
          <w:lang w:eastAsia="en-GB"/>
        </w:rPr>
        <w:t xml:space="preserve"> {</w:t>
      </w:r>
      <w:r w:rsidR="00082062">
        <w:rPr>
          <w:rFonts w:eastAsia="Times New Roman" w:cs="Arial"/>
          <w:sz w:val="22"/>
          <w:lang w:eastAsia="en-GB"/>
        </w:rPr>
        <w:t>see note below}</w:t>
      </w:r>
    </w:p>
    <w:p w14:paraId="6AD3D644" w14:textId="6889FF49" w:rsidR="00100EEA" w:rsidRDefault="00100EEA" w:rsidP="00FA4B55">
      <w:pPr>
        <w:spacing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11.8.</w:t>
      </w:r>
      <w:r w:rsidR="00E56888" w:rsidRPr="00E56888">
        <w:rPr>
          <w:rFonts w:eastAsia="Times New Roman" w:cs="Arial"/>
          <w:sz w:val="22"/>
          <w:lang w:eastAsia="en-GB"/>
        </w:rPr>
        <w:t xml:space="preserve"> </w:t>
      </w:r>
      <w:r w:rsidR="00702207">
        <w:rPr>
          <w:rFonts w:eastAsia="Times New Roman" w:cs="Arial"/>
          <w:sz w:val="22"/>
          <w:lang w:eastAsia="en-GB"/>
        </w:rPr>
        <w:tab/>
      </w:r>
      <w:r w:rsidR="00E56888">
        <w:rPr>
          <w:rFonts w:eastAsia="Times New Roman" w:cs="Arial"/>
          <w:sz w:val="22"/>
          <w:lang w:eastAsia="en-GB"/>
        </w:rPr>
        <w:t xml:space="preserve">Cllr Barbour met with the Police Community Support Officer and will supply details </w:t>
      </w:r>
      <w:r w:rsidR="000B751D">
        <w:rPr>
          <w:rFonts w:eastAsia="Times New Roman" w:cs="Arial"/>
          <w:sz w:val="22"/>
          <w:lang w:eastAsia="en-GB"/>
        </w:rPr>
        <w:t xml:space="preserve">to the </w:t>
      </w:r>
      <w:r w:rsidR="000B751D">
        <w:rPr>
          <w:rFonts w:eastAsia="Times New Roman" w:cs="Arial"/>
          <w:sz w:val="22"/>
          <w:lang w:eastAsia="en-GB"/>
        </w:rPr>
        <w:tab/>
        <w:t xml:space="preserve">Clerk </w:t>
      </w:r>
      <w:r w:rsidR="00E56888">
        <w:rPr>
          <w:rFonts w:eastAsia="Times New Roman" w:cs="Arial"/>
          <w:sz w:val="22"/>
          <w:lang w:eastAsia="en-GB"/>
        </w:rPr>
        <w:t>for an invite to the next FPC AGM.</w:t>
      </w:r>
    </w:p>
    <w:p w14:paraId="1FF8FA82" w14:textId="6D6C053A" w:rsidR="00E56888" w:rsidRPr="002D369C" w:rsidRDefault="00E56888" w:rsidP="00FA4B55">
      <w:pPr>
        <w:spacing w:after="0" w:line="240" w:lineRule="auto"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11.9.</w:t>
      </w:r>
      <w:r w:rsidR="00702207">
        <w:rPr>
          <w:rFonts w:eastAsia="Times New Roman" w:cs="Arial"/>
          <w:sz w:val="22"/>
          <w:lang w:eastAsia="en-GB"/>
        </w:rPr>
        <w:tab/>
      </w:r>
      <w:r>
        <w:rPr>
          <w:rFonts w:eastAsia="Times New Roman" w:cs="Arial"/>
          <w:sz w:val="22"/>
          <w:lang w:eastAsia="en-GB"/>
        </w:rPr>
        <w:t xml:space="preserve"> </w:t>
      </w:r>
      <w:r w:rsidR="005D05B4">
        <w:rPr>
          <w:rFonts w:eastAsia="Times New Roman" w:cs="Arial"/>
          <w:sz w:val="22"/>
          <w:lang w:eastAsia="en-GB"/>
        </w:rPr>
        <w:t xml:space="preserve">Cllr Allsop confirmed that he had re-registered Fulbrook Speedwatch and confirmed that </w:t>
      </w:r>
      <w:r w:rsidR="000538AE">
        <w:rPr>
          <w:rFonts w:eastAsia="Times New Roman" w:cs="Arial"/>
          <w:sz w:val="22"/>
          <w:lang w:eastAsia="en-GB"/>
        </w:rPr>
        <w:tab/>
      </w:r>
      <w:r w:rsidR="005D05B4">
        <w:rPr>
          <w:rFonts w:eastAsia="Times New Roman" w:cs="Arial"/>
          <w:sz w:val="22"/>
          <w:lang w:eastAsia="en-GB"/>
        </w:rPr>
        <w:t xml:space="preserve">this is a community rather than council initiative. </w:t>
      </w:r>
      <w:r w:rsidR="00FD692A">
        <w:rPr>
          <w:rFonts w:eastAsia="Times New Roman" w:cs="Arial"/>
          <w:sz w:val="22"/>
          <w:lang w:eastAsia="en-GB"/>
        </w:rPr>
        <w:t>V</w:t>
      </w:r>
      <w:r w:rsidR="005D05B4">
        <w:rPr>
          <w:rFonts w:eastAsia="Times New Roman" w:cs="Arial"/>
          <w:sz w:val="22"/>
          <w:lang w:eastAsia="en-GB"/>
        </w:rPr>
        <w:t>olunteers</w:t>
      </w:r>
      <w:r w:rsidR="00FD692A">
        <w:rPr>
          <w:rFonts w:eastAsia="Times New Roman" w:cs="Arial"/>
          <w:sz w:val="22"/>
          <w:lang w:eastAsia="en-GB"/>
        </w:rPr>
        <w:t xml:space="preserve"> have co</w:t>
      </w:r>
      <w:r w:rsidR="00DF60FE">
        <w:rPr>
          <w:rFonts w:eastAsia="Times New Roman" w:cs="Arial"/>
          <w:sz w:val="22"/>
          <w:lang w:eastAsia="en-GB"/>
        </w:rPr>
        <w:t>me forward</w:t>
      </w:r>
      <w:r w:rsidR="005D05B4">
        <w:rPr>
          <w:rFonts w:eastAsia="Times New Roman" w:cs="Arial"/>
          <w:sz w:val="22"/>
          <w:lang w:eastAsia="en-GB"/>
        </w:rPr>
        <w:t xml:space="preserve"> to</w:t>
      </w:r>
      <w:r w:rsidR="00DF60FE">
        <w:rPr>
          <w:rFonts w:eastAsia="Times New Roman" w:cs="Arial"/>
          <w:sz w:val="22"/>
          <w:lang w:eastAsia="en-GB"/>
        </w:rPr>
        <w:t xml:space="preserve"> </w:t>
      </w:r>
      <w:r w:rsidR="00DF60FE">
        <w:rPr>
          <w:rFonts w:eastAsia="Times New Roman" w:cs="Arial"/>
          <w:sz w:val="22"/>
          <w:lang w:eastAsia="en-GB"/>
        </w:rPr>
        <w:tab/>
      </w:r>
      <w:r w:rsidR="005D05B4">
        <w:rPr>
          <w:rFonts w:eastAsia="Times New Roman" w:cs="Arial"/>
          <w:sz w:val="22"/>
          <w:lang w:eastAsia="en-GB"/>
        </w:rPr>
        <w:t>support the initiative.</w:t>
      </w:r>
    </w:p>
    <w:p w14:paraId="54DC41E4" w14:textId="77777777" w:rsidR="001B2705" w:rsidRDefault="00396AB5" w:rsidP="001B2705">
      <w:pPr>
        <w:spacing w:after="0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 xml:space="preserve">12. </w:t>
      </w:r>
      <w:r w:rsidR="001E4B5D" w:rsidRPr="006A3C74">
        <w:rPr>
          <w:rFonts w:cs="Arial"/>
          <w:b/>
          <w:bCs/>
        </w:rPr>
        <w:t>F</w:t>
      </w:r>
      <w:r w:rsidR="00FD627D" w:rsidRPr="006A3C74">
        <w:rPr>
          <w:rFonts w:cs="Arial"/>
          <w:b/>
          <w:bCs/>
        </w:rPr>
        <w:t>UTURE</w:t>
      </w:r>
      <w:r w:rsidR="001E4B5D" w:rsidRPr="006A3C74">
        <w:rPr>
          <w:rFonts w:cs="Arial"/>
          <w:b/>
          <w:bCs/>
        </w:rPr>
        <w:t xml:space="preserve"> COUNCIL MEETINGS</w:t>
      </w:r>
      <w:r w:rsidR="00E667A4" w:rsidRPr="006A3C74">
        <w:rPr>
          <w:rFonts w:cs="Arial"/>
          <w:b/>
          <w:bCs/>
        </w:rPr>
        <w:t xml:space="preserve">. </w:t>
      </w:r>
      <w:r w:rsidR="00356D3A" w:rsidRPr="006A3C74">
        <w:rPr>
          <w:rFonts w:cs="Arial"/>
        </w:rPr>
        <w:t>Next meeting to be at 7pm Fulbrook Meeting Place</w:t>
      </w:r>
      <w:r w:rsidR="00356D3A" w:rsidRPr="001B2705">
        <w:rPr>
          <w:rFonts w:cs="Arial"/>
          <w:b/>
          <w:bCs/>
        </w:rPr>
        <w:t xml:space="preserve"> </w:t>
      </w:r>
      <w:r w:rsidRPr="001B2705">
        <w:rPr>
          <w:rFonts w:cs="Arial"/>
          <w:b/>
          <w:bCs/>
        </w:rPr>
        <w:t>Monday 14</w:t>
      </w:r>
      <w:r w:rsidRPr="001B2705">
        <w:rPr>
          <w:rFonts w:cs="Arial"/>
          <w:b/>
          <w:bCs/>
          <w:vertAlign w:val="superscript"/>
        </w:rPr>
        <w:t>th</w:t>
      </w:r>
      <w:r w:rsidRPr="001B2705">
        <w:rPr>
          <w:rFonts w:cs="Arial"/>
          <w:b/>
          <w:bCs/>
        </w:rPr>
        <w:t xml:space="preserve"> </w:t>
      </w:r>
      <w:r w:rsidR="001B2705" w:rsidRPr="001B2705">
        <w:rPr>
          <w:rFonts w:cs="Arial"/>
          <w:b/>
          <w:bCs/>
        </w:rPr>
        <w:t>October 2023</w:t>
      </w:r>
    </w:p>
    <w:p w14:paraId="0BFC68FE" w14:textId="77777777" w:rsidR="00DF60FE" w:rsidRDefault="001B2705" w:rsidP="001B2705">
      <w:pPr>
        <w:spacing w:after="0" w:line="240" w:lineRule="auto"/>
        <w:rPr>
          <w:rFonts w:cs="Arial"/>
        </w:rPr>
      </w:pPr>
      <w:r>
        <w:rPr>
          <w:rFonts w:eastAsia="Times New Roman" w:cs="Arial"/>
          <w:b/>
          <w:bCs/>
          <w:sz w:val="22"/>
          <w:lang w:eastAsia="en-GB"/>
        </w:rPr>
        <w:t xml:space="preserve">13. </w:t>
      </w:r>
      <w:r w:rsidR="00FD627D" w:rsidRPr="001B2705">
        <w:rPr>
          <w:rFonts w:cs="Arial"/>
          <w:b/>
          <w:bCs/>
        </w:rPr>
        <w:t>AGENDA ITEMS FOR NEXT MEETING</w:t>
      </w:r>
      <w:r w:rsidR="00356D3A" w:rsidRPr="001B2705">
        <w:rPr>
          <w:rFonts w:cs="Arial"/>
          <w:b/>
          <w:bCs/>
        </w:rPr>
        <w:t xml:space="preserve">. </w:t>
      </w:r>
      <w:r w:rsidR="00356D3A" w:rsidRPr="001B2705">
        <w:rPr>
          <w:rFonts w:cs="Arial"/>
        </w:rPr>
        <w:t>None.</w:t>
      </w:r>
    </w:p>
    <w:p w14:paraId="0B2BC659" w14:textId="64116FD7" w:rsidR="00BC7463" w:rsidRPr="00DF60FE" w:rsidRDefault="00DD12A1" w:rsidP="001B2705">
      <w:pPr>
        <w:spacing w:after="0" w:line="240" w:lineRule="auto"/>
        <w:rPr>
          <w:rFonts w:cs="Arial"/>
        </w:rPr>
      </w:pPr>
      <w:r w:rsidRPr="001B2705">
        <w:rPr>
          <w:rFonts w:cs="Arial"/>
        </w:rPr>
        <w:t xml:space="preserve"> </w:t>
      </w:r>
    </w:p>
    <w:p w14:paraId="14EF4464" w14:textId="56FF2B83" w:rsidR="00082062" w:rsidRDefault="00082062" w:rsidP="001B2705">
      <w:pPr>
        <w:spacing w:after="0" w:line="240" w:lineRule="auto"/>
        <w:rPr>
          <w:rFonts w:eastAsia="Times New Roman" w:cs="Arial"/>
          <w:b/>
          <w:bCs/>
          <w:sz w:val="22"/>
          <w:lang w:eastAsia="en-GB"/>
        </w:rPr>
      </w:pPr>
      <w:r>
        <w:rPr>
          <w:rFonts w:eastAsia="Times New Roman" w:cs="Arial"/>
          <w:b/>
          <w:bCs/>
          <w:sz w:val="22"/>
          <w:lang w:eastAsia="en-GB"/>
        </w:rPr>
        <w:t xml:space="preserve">NOTE </w:t>
      </w:r>
      <w:r w:rsidR="00593B7E" w:rsidRPr="00593B7E">
        <w:rPr>
          <w:rFonts w:eastAsia="Times New Roman" w:cs="Arial"/>
          <w:sz w:val="22"/>
          <w:lang w:eastAsia="en-GB"/>
        </w:rPr>
        <w:t>Temporary Road</w:t>
      </w:r>
      <w:r w:rsidRPr="00593B7E">
        <w:rPr>
          <w:rFonts w:eastAsia="Times New Roman" w:cs="Arial"/>
          <w:sz w:val="22"/>
          <w:lang w:eastAsia="en-GB"/>
        </w:rPr>
        <w:t xml:space="preserve"> </w:t>
      </w:r>
      <w:r w:rsidR="00593B7E" w:rsidRPr="00593B7E">
        <w:rPr>
          <w:rFonts w:eastAsia="Times New Roman" w:cs="Arial"/>
          <w:sz w:val="22"/>
          <w:lang w:eastAsia="en-GB"/>
        </w:rPr>
        <w:t>C</w:t>
      </w:r>
      <w:r w:rsidRPr="00593B7E">
        <w:rPr>
          <w:rFonts w:eastAsia="Times New Roman" w:cs="Arial"/>
          <w:sz w:val="22"/>
          <w:lang w:eastAsia="en-GB"/>
        </w:rPr>
        <w:t xml:space="preserve">losure </w:t>
      </w:r>
      <w:r w:rsidR="004264EB" w:rsidRPr="00593B7E">
        <w:rPr>
          <w:rFonts w:eastAsia="Times New Roman" w:cs="Arial"/>
          <w:sz w:val="22"/>
          <w:lang w:eastAsia="en-GB"/>
        </w:rPr>
        <w:t>to be from 16</w:t>
      </w:r>
      <w:r w:rsidR="004264EB" w:rsidRPr="00593B7E">
        <w:rPr>
          <w:rFonts w:eastAsia="Times New Roman" w:cs="Arial"/>
          <w:sz w:val="22"/>
          <w:vertAlign w:val="superscript"/>
          <w:lang w:eastAsia="en-GB"/>
        </w:rPr>
        <w:t>th</w:t>
      </w:r>
      <w:r w:rsidR="004264EB" w:rsidRPr="00593B7E">
        <w:rPr>
          <w:rFonts w:eastAsia="Times New Roman" w:cs="Arial"/>
          <w:sz w:val="22"/>
          <w:lang w:eastAsia="en-GB"/>
        </w:rPr>
        <w:t xml:space="preserve"> September to 21</w:t>
      </w:r>
      <w:r w:rsidR="004264EB" w:rsidRPr="00593B7E">
        <w:rPr>
          <w:rFonts w:eastAsia="Times New Roman" w:cs="Arial"/>
          <w:sz w:val="22"/>
          <w:vertAlign w:val="superscript"/>
          <w:lang w:eastAsia="en-GB"/>
        </w:rPr>
        <w:t>st</w:t>
      </w:r>
      <w:r w:rsidR="004264EB" w:rsidRPr="00593B7E">
        <w:rPr>
          <w:rFonts w:eastAsia="Times New Roman" w:cs="Arial"/>
          <w:sz w:val="22"/>
          <w:lang w:eastAsia="en-GB"/>
        </w:rPr>
        <w:t xml:space="preserve"> September (inclusive) from 20:00 </w:t>
      </w:r>
      <w:r w:rsidR="00593B7E" w:rsidRPr="00593B7E">
        <w:rPr>
          <w:rFonts w:eastAsia="Times New Roman" w:cs="Arial"/>
          <w:sz w:val="22"/>
          <w:lang w:eastAsia="en-GB"/>
        </w:rPr>
        <w:t>to 05:00</w:t>
      </w:r>
    </w:p>
    <w:p w14:paraId="6C4B9D08" w14:textId="77777777" w:rsidR="00593B7E" w:rsidRPr="001B2705" w:rsidRDefault="00593B7E" w:rsidP="001B2705">
      <w:pPr>
        <w:spacing w:after="0" w:line="240" w:lineRule="auto"/>
        <w:rPr>
          <w:rFonts w:eastAsia="Times New Roman" w:cs="Arial"/>
          <w:b/>
          <w:bCs/>
          <w:sz w:val="22"/>
          <w:lang w:eastAsia="en-GB"/>
        </w:rPr>
      </w:pPr>
    </w:p>
    <w:p w14:paraId="065AB05B" w14:textId="64B09D46" w:rsidR="008871B9" w:rsidRPr="00982543" w:rsidRDefault="00E536C3" w:rsidP="00887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sz w:val="20"/>
          <w:szCs w:val="20"/>
        </w:rPr>
      </w:pPr>
      <w:r w:rsidRPr="00C37195">
        <w:rPr>
          <w:sz w:val="20"/>
          <w:szCs w:val="20"/>
        </w:rPr>
        <w:t xml:space="preserve">Published </w:t>
      </w:r>
      <w:r w:rsidR="00101A6D">
        <w:rPr>
          <w:sz w:val="20"/>
          <w:szCs w:val="20"/>
        </w:rPr>
        <w:t>Monday 2</w:t>
      </w:r>
      <w:r w:rsidR="00101A6D" w:rsidRPr="00101A6D">
        <w:rPr>
          <w:sz w:val="20"/>
          <w:szCs w:val="20"/>
          <w:vertAlign w:val="superscript"/>
        </w:rPr>
        <w:t>nd</w:t>
      </w:r>
      <w:r w:rsidR="00101A6D">
        <w:rPr>
          <w:sz w:val="20"/>
          <w:szCs w:val="20"/>
        </w:rPr>
        <w:t xml:space="preserve"> September</w:t>
      </w:r>
      <w:r w:rsidR="00FA4B55">
        <w:rPr>
          <w:sz w:val="20"/>
          <w:szCs w:val="20"/>
        </w:rPr>
        <w:t xml:space="preserve"> </w:t>
      </w:r>
      <w:r>
        <w:rPr>
          <w:sz w:val="20"/>
          <w:szCs w:val="20"/>
        </w:rPr>
        <w:t>2024</w:t>
      </w:r>
      <w:r w:rsidR="008871B9" w:rsidRPr="008871B9">
        <w:rPr>
          <w:sz w:val="20"/>
          <w:szCs w:val="20"/>
        </w:rPr>
        <w:t xml:space="preserve"> </w:t>
      </w:r>
      <w:r w:rsidR="008871B9">
        <w:rPr>
          <w:sz w:val="20"/>
          <w:szCs w:val="20"/>
        </w:rPr>
        <w:t>Sara Hall</w:t>
      </w:r>
      <w:r w:rsidR="008871B9" w:rsidRPr="001A30FC">
        <w:rPr>
          <w:sz w:val="20"/>
          <w:szCs w:val="20"/>
        </w:rPr>
        <w:t xml:space="preserve"> Clerk &amp; RFO to the Parish Council</w:t>
      </w:r>
      <w:r w:rsidR="008871B9">
        <w:rPr>
          <w:sz w:val="20"/>
          <w:szCs w:val="20"/>
        </w:rPr>
        <w:t xml:space="preserve"> clerk@fulbrookvillage.net</w:t>
      </w:r>
    </w:p>
    <w:p w14:paraId="6852F922" w14:textId="602C4303" w:rsidR="008871B9" w:rsidRDefault="008871B9" w:rsidP="00887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38E768B0" w14:textId="77777777" w:rsidR="006F3204" w:rsidRDefault="006F3204" w:rsidP="009702BA">
      <w:pPr>
        <w:rPr>
          <w:rFonts w:cs="Arial"/>
          <w:b/>
          <w:bCs/>
        </w:rPr>
      </w:pPr>
    </w:p>
    <w:p w14:paraId="6653983E" w14:textId="77777777" w:rsidR="006F3204" w:rsidRPr="009702BA" w:rsidRDefault="006F3204" w:rsidP="009702BA">
      <w:pPr>
        <w:rPr>
          <w:rFonts w:cs="Arial"/>
          <w:b/>
          <w:bCs/>
        </w:rPr>
      </w:pPr>
    </w:p>
    <w:p w14:paraId="4D1D2273" w14:textId="77777777" w:rsidR="00101C88" w:rsidRPr="00101C88" w:rsidRDefault="00101C88" w:rsidP="00101C88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2"/>
          <w:lang w:eastAsia="en-GB"/>
        </w:rPr>
      </w:pPr>
    </w:p>
    <w:p w14:paraId="6F62A548" w14:textId="77777777" w:rsidR="00C53851" w:rsidRPr="00C53851" w:rsidRDefault="00C53851" w:rsidP="00C53851">
      <w:pPr>
        <w:pStyle w:val="ListParagraph"/>
        <w:spacing w:before="100" w:beforeAutospacing="1" w:after="100" w:afterAutospacing="1" w:line="240" w:lineRule="auto"/>
        <w:ind w:left="644"/>
        <w:rPr>
          <w:rFonts w:eastAsia="Times New Roman" w:cs="Arial"/>
          <w:sz w:val="22"/>
          <w:lang w:eastAsia="en-GB"/>
        </w:rPr>
      </w:pPr>
    </w:p>
    <w:p w14:paraId="4BC48952" w14:textId="1A5A8DB5" w:rsidR="0006303A" w:rsidRPr="0006303A" w:rsidRDefault="0006303A" w:rsidP="0006303A">
      <w:pPr>
        <w:pStyle w:val="ListParagraph"/>
        <w:rPr>
          <w:b/>
          <w:bCs/>
        </w:rPr>
      </w:pPr>
    </w:p>
    <w:sectPr w:rsidR="0006303A" w:rsidRPr="0006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B5A"/>
    <w:multiLevelType w:val="multilevel"/>
    <w:tmpl w:val="48D8DF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1" w15:restartNumberingAfterBreak="0">
    <w:nsid w:val="08014C65"/>
    <w:multiLevelType w:val="multilevel"/>
    <w:tmpl w:val="ED0684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9410637"/>
    <w:multiLevelType w:val="multilevel"/>
    <w:tmpl w:val="2D3CE5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C661D94"/>
    <w:multiLevelType w:val="multilevel"/>
    <w:tmpl w:val="C0E82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1B7200F"/>
    <w:multiLevelType w:val="multilevel"/>
    <w:tmpl w:val="42FC4B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</w:rPr>
    </w:lvl>
  </w:abstractNum>
  <w:abstractNum w:abstractNumId="5" w15:restartNumberingAfterBreak="0">
    <w:nsid w:val="34740B52"/>
    <w:multiLevelType w:val="multilevel"/>
    <w:tmpl w:val="0504C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44583984"/>
    <w:multiLevelType w:val="multilevel"/>
    <w:tmpl w:val="4594D61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6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7" w15:restartNumberingAfterBreak="0">
    <w:nsid w:val="4DD946EA"/>
    <w:multiLevelType w:val="multilevel"/>
    <w:tmpl w:val="7B3077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562517D2"/>
    <w:multiLevelType w:val="multilevel"/>
    <w:tmpl w:val="F84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271405"/>
    <w:multiLevelType w:val="hybridMultilevel"/>
    <w:tmpl w:val="1084F4B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75702"/>
    <w:multiLevelType w:val="multilevel"/>
    <w:tmpl w:val="177C6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52" w:hanging="41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/>
      </w:rPr>
    </w:lvl>
  </w:abstractNum>
  <w:abstractNum w:abstractNumId="11" w15:restartNumberingAfterBreak="0">
    <w:nsid w:val="742909FF"/>
    <w:multiLevelType w:val="multilevel"/>
    <w:tmpl w:val="667E570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Arial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cs="Arial" w:hint="default"/>
        <w:b/>
        <w:bCs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eastAsia="Times New Roman" w:cs="Arial" w:hint="default"/>
        <w:b w:val="0"/>
      </w:rPr>
    </w:lvl>
  </w:abstractNum>
  <w:abstractNum w:abstractNumId="12" w15:restartNumberingAfterBreak="0">
    <w:nsid w:val="7CA769EB"/>
    <w:multiLevelType w:val="multilevel"/>
    <w:tmpl w:val="400EEC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093937517">
    <w:abstractNumId w:val="10"/>
  </w:num>
  <w:num w:numId="2" w16cid:durableId="551579399">
    <w:abstractNumId w:val="8"/>
  </w:num>
  <w:num w:numId="3" w16cid:durableId="300692137">
    <w:abstractNumId w:val="5"/>
  </w:num>
  <w:num w:numId="4" w16cid:durableId="1115096713">
    <w:abstractNumId w:val="6"/>
  </w:num>
  <w:num w:numId="5" w16cid:durableId="350885809">
    <w:abstractNumId w:val="9"/>
  </w:num>
  <w:num w:numId="6" w16cid:durableId="1967932999">
    <w:abstractNumId w:val="4"/>
  </w:num>
  <w:num w:numId="7" w16cid:durableId="1569415993">
    <w:abstractNumId w:val="0"/>
  </w:num>
  <w:num w:numId="8" w16cid:durableId="1940143478">
    <w:abstractNumId w:val="1"/>
  </w:num>
  <w:num w:numId="9" w16cid:durableId="257060423">
    <w:abstractNumId w:val="12"/>
  </w:num>
  <w:num w:numId="10" w16cid:durableId="1519083432">
    <w:abstractNumId w:val="3"/>
  </w:num>
  <w:num w:numId="11" w16cid:durableId="1717124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879">
    <w:abstractNumId w:val="11"/>
  </w:num>
  <w:num w:numId="13" w16cid:durableId="2515755">
    <w:abstractNumId w:val="7"/>
  </w:num>
  <w:num w:numId="14" w16cid:durableId="198662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9"/>
    <w:rsid w:val="00002ADB"/>
    <w:rsid w:val="00004DD4"/>
    <w:rsid w:val="00005136"/>
    <w:rsid w:val="000100C6"/>
    <w:rsid w:val="0001530D"/>
    <w:rsid w:val="00017DD4"/>
    <w:rsid w:val="00027193"/>
    <w:rsid w:val="000431BD"/>
    <w:rsid w:val="000517FF"/>
    <w:rsid w:val="00052742"/>
    <w:rsid w:val="000538AE"/>
    <w:rsid w:val="00061BAB"/>
    <w:rsid w:val="0006303A"/>
    <w:rsid w:val="00066053"/>
    <w:rsid w:val="0006613C"/>
    <w:rsid w:val="00066896"/>
    <w:rsid w:val="00072D8C"/>
    <w:rsid w:val="00082062"/>
    <w:rsid w:val="000870BE"/>
    <w:rsid w:val="000B1E89"/>
    <w:rsid w:val="000B751D"/>
    <w:rsid w:val="000C2229"/>
    <w:rsid w:val="000C309A"/>
    <w:rsid w:val="000C4C26"/>
    <w:rsid w:val="000D383B"/>
    <w:rsid w:val="000D59CD"/>
    <w:rsid w:val="000D6282"/>
    <w:rsid w:val="000F1B0D"/>
    <w:rsid w:val="000F4314"/>
    <w:rsid w:val="00100EEA"/>
    <w:rsid w:val="00101A6D"/>
    <w:rsid w:val="00101C88"/>
    <w:rsid w:val="001076FB"/>
    <w:rsid w:val="00111747"/>
    <w:rsid w:val="00146FD4"/>
    <w:rsid w:val="00173574"/>
    <w:rsid w:val="00181D53"/>
    <w:rsid w:val="00184718"/>
    <w:rsid w:val="0018498C"/>
    <w:rsid w:val="001956EB"/>
    <w:rsid w:val="00195BD7"/>
    <w:rsid w:val="001A18E4"/>
    <w:rsid w:val="001A4302"/>
    <w:rsid w:val="001A5707"/>
    <w:rsid w:val="001B189C"/>
    <w:rsid w:val="001B1AD4"/>
    <w:rsid w:val="001B2705"/>
    <w:rsid w:val="001B5CCE"/>
    <w:rsid w:val="001C7F53"/>
    <w:rsid w:val="001D2F51"/>
    <w:rsid w:val="001D7392"/>
    <w:rsid w:val="001E1677"/>
    <w:rsid w:val="001E4B5D"/>
    <w:rsid w:val="001F5448"/>
    <w:rsid w:val="00203585"/>
    <w:rsid w:val="00203A8B"/>
    <w:rsid w:val="002073F9"/>
    <w:rsid w:val="00207E44"/>
    <w:rsid w:val="00210B91"/>
    <w:rsid w:val="00210DF3"/>
    <w:rsid w:val="00212EF8"/>
    <w:rsid w:val="0021766D"/>
    <w:rsid w:val="00217945"/>
    <w:rsid w:val="00237BBA"/>
    <w:rsid w:val="00240AC3"/>
    <w:rsid w:val="00241EED"/>
    <w:rsid w:val="00250238"/>
    <w:rsid w:val="00266AC5"/>
    <w:rsid w:val="00277E46"/>
    <w:rsid w:val="00283F00"/>
    <w:rsid w:val="00284287"/>
    <w:rsid w:val="00284E9A"/>
    <w:rsid w:val="0028781C"/>
    <w:rsid w:val="002922E6"/>
    <w:rsid w:val="002A3D21"/>
    <w:rsid w:val="002B2A76"/>
    <w:rsid w:val="002C31DC"/>
    <w:rsid w:val="002C53C1"/>
    <w:rsid w:val="002D369C"/>
    <w:rsid w:val="002E29B7"/>
    <w:rsid w:val="002F45BB"/>
    <w:rsid w:val="003108CC"/>
    <w:rsid w:val="003116CB"/>
    <w:rsid w:val="00315178"/>
    <w:rsid w:val="00322944"/>
    <w:rsid w:val="0035279E"/>
    <w:rsid w:val="00356D3A"/>
    <w:rsid w:val="00361A9B"/>
    <w:rsid w:val="00365086"/>
    <w:rsid w:val="00391904"/>
    <w:rsid w:val="00392449"/>
    <w:rsid w:val="00396AB5"/>
    <w:rsid w:val="003A1261"/>
    <w:rsid w:val="003A59DB"/>
    <w:rsid w:val="003B7DBB"/>
    <w:rsid w:val="003C197A"/>
    <w:rsid w:val="003C4023"/>
    <w:rsid w:val="003E056A"/>
    <w:rsid w:val="003E2D6D"/>
    <w:rsid w:val="003E3C1F"/>
    <w:rsid w:val="003E4F91"/>
    <w:rsid w:val="003E7D8F"/>
    <w:rsid w:val="003F0EDE"/>
    <w:rsid w:val="00407BF0"/>
    <w:rsid w:val="00410A89"/>
    <w:rsid w:val="00423CD8"/>
    <w:rsid w:val="00424C87"/>
    <w:rsid w:val="0042647E"/>
    <w:rsid w:val="004264EB"/>
    <w:rsid w:val="00430802"/>
    <w:rsid w:val="00435877"/>
    <w:rsid w:val="00445B25"/>
    <w:rsid w:val="00455466"/>
    <w:rsid w:val="00457C0A"/>
    <w:rsid w:val="00464E8F"/>
    <w:rsid w:val="00465BD5"/>
    <w:rsid w:val="00471FA3"/>
    <w:rsid w:val="00484245"/>
    <w:rsid w:val="00495AD0"/>
    <w:rsid w:val="004A38A3"/>
    <w:rsid w:val="004A6DAC"/>
    <w:rsid w:val="004C0AFD"/>
    <w:rsid w:val="004F1E42"/>
    <w:rsid w:val="00502CFB"/>
    <w:rsid w:val="00512E78"/>
    <w:rsid w:val="00513212"/>
    <w:rsid w:val="00532FC2"/>
    <w:rsid w:val="00533AC7"/>
    <w:rsid w:val="0053433B"/>
    <w:rsid w:val="00542A45"/>
    <w:rsid w:val="00554A2E"/>
    <w:rsid w:val="005557B5"/>
    <w:rsid w:val="00557E17"/>
    <w:rsid w:val="005625F3"/>
    <w:rsid w:val="00563C9F"/>
    <w:rsid w:val="00575537"/>
    <w:rsid w:val="005816B8"/>
    <w:rsid w:val="00587414"/>
    <w:rsid w:val="00591C7A"/>
    <w:rsid w:val="00593B7E"/>
    <w:rsid w:val="00596173"/>
    <w:rsid w:val="005A1FCA"/>
    <w:rsid w:val="005A7EC5"/>
    <w:rsid w:val="005C0C69"/>
    <w:rsid w:val="005D05B4"/>
    <w:rsid w:val="005D7C48"/>
    <w:rsid w:val="005E0A3D"/>
    <w:rsid w:val="005E38B3"/>
    <w:rsid w:val="005F4BE1"/>
    <w:rsid w:val="005F5392"/>
    <w:rsid w:val="00606449"/>
    <w:rsid w:val="00611673"/>
    <w:rsid w:val="006121A1"/>
    <w:rsid w:val="00612A97"/>
    <w:rsid w:val="00614DCA"/>
    <w:rsid w:val="00617ACA"/>
    <w:rsid w:val="00623A2E"/>
    <w:rsid w:val="00627A49"/>
    <w:rsid w:val="0065159D"/>
    <w:rsid w:val="00652A73"/>
    <w:rsid w:val="00653895"/>
    <w:rsid w:val="00656B4C"/>
    <w:rsid w:val="006678A4"/>
    <w:rsid w:val="0067172C"/>
    <w:rsid w:val="006854B0"/>
    <w:rsid w:val="00685D63"/>
    <w:rsid w:val="006A3C74"/>
    <w:rsid w:val="006A75A1"/>
    <w:rsid w:val="006A769C"/>
    <w:rsid w:val="006A7E06"/>
    <w:rsid w:val="006C37AC"/>
    <w:rsid w:val="006E785D"/>
    <w:rsid w:val="006F174A"/>
    <w:rsid w:val="006F3204"/>
    <w:rsid w:val="006F5C8C"/>
    <w:rsid w:val="006F732D"/>
    <w:rsid w:val="00702207"/>
    <w:rsid w:val="007065CB"/>
    <w:rsid w:val="007156BE"/>
    <w:rsid w:val="00716C49"/>
    <w:rsid w:val="00723D4C"/>
    <w:rsid w:val="007246A1"/>
    <w:rsid w:val="0072564E"/>
    <w:rsid w:val="00737454"/>
    <w:rsid w:val="00743077"/>
    <w:rsid w:val="007432C7"/>
    <w:rsid w:val="0074376E"/>
    <w:rsid w:val="007451AC"/>
    <w:rsid w:val="00760CBA"/>
    <w:rsid w:val="00763355"/>
    <w:rsid w:val="007706EC"/>
    <w:rsid w:val="00770DF9"/>
    <w:rsid w:val="007811F1"/>
    <w:rsid w:val="007816F3"/>
    <w:rsid w:val="00783ABE"/>
    <w:rsid w:val="00785201"/>
    <w:rsid w:val="00797E78"/>
    <w:rsid w:val="007C47A1"/>
    <w:rsid w:val="007C634A"/>
    <w:rsid w:val="007D4087"/>
    <w:rsid w:val="007D6952"/>
    <w:rsid w:val="007E6BD1"/>
    <w:rsid w:val="007E73B4"/>
    <w:rsid w:val="007F6681"/>
    <w:rsid w:val="00800063"/>
    <w:rsid w:val="0080746D"/>
    <w:rsid w:val="008146B5"/>
    <w:rsid w:val="00814A7F"/>
    <w:rsid w:val="00816170"/>
    <w:rsid w:val="00830598"/>
    <w:rsid w:val="00836EE7"/>
    <w:rsid w:val="00840287"/>
    <w:rsid w:val="00842172"/>
    <w:rsid w:val="008572C9"/>
    <w:rsid w:val="00864B31"/>
    <w:rsid w:val="00866916"/>
    <w:rsid w:val="008759AA"/>
    <w:rsid w:val="008871B9"/>
    <w:rsid w:val="008A1114"/>
    <w:rsid w:val="008C634F"/>
    <w:rsid w:val="008C772C"/>
    <w:rsid w:val="008D594F"/>
    <w:rsid w:val="008D6188"/>
    <w:rsid w:val="008E3FEF"/>
    <w:rsid w:val="008F020C"/>
    <w:rsid w:val="009017A2"/>
    <w:rsid w:val="00905BDE"/>
    <w:rsid w:val="009265BA"/>
    <w:rsid w:val="00927EA3"/>
    <w:rsid w:val="0093639E"/>
    <w:rsid w:val="00944C1F"/>
    <w:rsid w:val="00951F56"/>
    <w:rsid w:val="009531A8"/>
    <w:rsid w:val="009542F5"/>
    <w:rsid w:val="00954A18"/>
    <w:rsid w:val="00955394"/>
    <w:rsid w:val="0095601B"/>
    <w:rsid w:val="0095650A"/>
    <w:rsid w:val="009702BA"/>
    <w:rsid w:val="00972276"/>
    <w:rsid w:val="009A70E2"/>
    <w:rsid w:val="009B1FE6"/>
    <w:rsid w:val="009B35D0"/>
    <w:rsid w:val="009B55CA"/>
    <w:rsid w:val="009B793D"/>
    <w:rsid w:val="009C1186"/>
    <w:rsid w:val="009C435F"/>
    <w:rsid w:val="009C4B29"/>
    <w:rsid w:val="009E4B99"/>
    <w:rsid w:val="009F47B5"/>
    <w:rsid w:val="009F6180"/>
    <w:rsid w:val="00A00126"/>
    <w:rsid w:val="00A01053"/>
    <w:rsid w:val="00A02367"/>
    <w:rsid w:val="00A045B7"/>
    <w:rsid w:val="00A0636B"/>
    <w:rsid w:val="00A13A57"/>
    <w:rsid w:val="00A27C9E"/>
    <w:rsid w:val="00A3630E"/>
    <w:rsid w:val="00A561C6"/>
    <w:rsid w:val="00A7244D"/>
    <w:rsid w:val="00A75263"/>
    <w:rsid w:val="00A85947"/>
    <w:rsid w:val="00A94858"/>
    <w:rsid w:val="00AA014B"/>
    <w:rsid w:val="00AA2AAB"/>
    <w:rsid w:val="00AA62BD"/>
    <w:rsid w:val="00AC3037"/>
    <w:rsid w:val="00AC4219"/>
    <w:rsid w:val="00AE1222"/>
    <w:rsid w:val="00AE24B4"/>
    <w:rsid w:val="00AE56EA"/>
    <w:rsid w:val="00B05413"/>
    <w:rsid w:val="00B22006"/>
    <w:rsid w:val="00B31355"/>
    <w:rsid w:val="00B435E2"/>
    <w:rsid w:val="00B56E8B"/>
    <w:rsid w:val="00B57F36"/>
    <w:rsid w:val="00B602F0"/>
    <w:rsid w:val="00B64994"/>
    <w:rsid w:val="00B71794"/>
    <w:rsid w:val="00B8333F"/>
    <w:rsid w:val="00B909AF"/>
    <w:rsid w:val="00B95E75"/>
    <w:rsid w:val="00BB6A1E"/>
    <w:rsid w:val="00BC3DF1"/>
    <w:rsid w:val="00BC7463"/>
    <w:rsid w:val="00BE0C35"/>
    <w:rsid w:val="00BE1004"/>
    <w:rsid w:val="00C06D57"/>
    <w:rsid w:val="00C26157"/>
    <w:rsid w:val="00C36236"/>
    <w:rsid w:val="00C379ED"/>
    <w:rsid w:val="00C437F9"/>
    <w:rsid w:val="00C53851"/>
    <w:rsid w:val="00C54653"/>
    <w:rsid w:val="00C6172C"/>
    <w:rsid w:val="00C63C7E"/>
    <w:rsid w:val="00C66167"/>
    <w:rsid w:val="00C707C5"/>
    <w:rsid w:val="00C72D39"/>
    <w:rsid w:val="00C734A3"/>
    <w:rsid w:val="00C80E90"/>
    <w:rsid w:val="00C85F32"/>
    <w:rsid w:val="00C87BC7"/>
    <w:rsid w:val="00C9260C"/>
    <w:rsid w:val="00C9576F"/>
    <w:rsid w:val="00C95A08"/>
    <w:rsid w:val="00CB01AA"/>
    <w:rsid w:val="00CB09A5"/>
    <w:rsid w:val="00CB0DFE"/>
    <w:rsid w:val="00CB16FF"/>
    <w:rsid w:val="00CD5599"/>
    <w:rsid w:val="00CE10B3"/>
    <w:rsid w:val="00CF02BA"/>
    <w:rsid w:val="00CF5D8E"/>
    <w:rsid w:val="00D10FAB"/>
    <w:rsid w:val="00D1610F"/>
    <w:rsid w:val="00D273BD"/>
    <w:rsid w:val="00D572AC"/>
    <w:rsid w:val="00D577F9"/>
    <w:rsid w:val="00D715B0"/>
    <w:rsid w:val="00D736B2"/>
    <w:rsid w:val="00D74A5C"/>
    <w:rsid w:val="00D76533"/>
    <w:rsid w:val="00D849C1"/>
    <w:rsid w:val="00D94ADD"/>
    <w:rsid w:val="00DA3FB0"/>
    <w:rsid w:val="00DB105F"/>
    <w:rsid w:val="00DB4799"/>
    <w:rsid w:val="00DC171C"/>
    <w:rsid w:val="00DC3091"/>
    <w:rsid w:val="00DD12A1"/>
    <w:rsid w:val="00DD3DCB"/>
    <w:rsid w:val="00DE1008"/>
    <w:rsid w:val="00DF0BFC"/>
    <w:rsid w:val="00DF60FE"/>
    <w:rsid w:val="00E13F19"/>
    <w:rsid w:val="00E16D2B"/>
    <w:rsid w:val="00E224D4"/>
    <w:rsid w:val="00E30CC7"/>
    <w:rsid w:val="00E34899"/>
    <w:rsid w:val="00E4547C"/>
    <w:rsid w:val="00E536C3"/>
    <w:rsid w:val="00E56888"/>
    <w:rsid w:val="00E6048D"/>
    <w:rsid w:val="00E6583A"/>
    <w:rsid w:val="00E65A5C"/>
    <w:rsid w:val="00E667A4"/>
    <w:rsid w:val="00E74DCB"/>
    <w:rsid w:val="00E96D68"/>
    <w:rsid w:val="00EA261B"/>
    <w:rsid w:val="00EA7274"/>
    <w:rsid w:val="00EB7991"/>
    <w:rsid w:val="00EC4A25"/>
    <w:rsid w:val="00ED012D"/>
    <w:rsid w:val="00ED5C8A"/>
    <w:rsid w:val="00ED79DE"/>
    <w:rsid w:val="00EF5696"/>
    <w:rsid w:val="00EF59B7"/>
    <w:rsid w:val="00EF6428"/>
    <w:rsid w:val="00EF7DA2"/>
    <w:rsid w:val="00F052D7"/>
    <w:rsid w:val="00F11CD1"/>
    <w:rsid w:val="00F162D4"/>
    <w:rsid w:val="00F1722F"/>
    <w:rsid w:val="00F207D7"/>
    <w:rsid w:val="00F25C95"/>
    <w:rsid w:val="00F3136F"/>
    <w:rsid w:val="00F46EF3"/>
    <w:rsid w:val="00F77CBC"/>
    <w:rsid w:val="00F80173"/>
    <w:rsid w:val="00F824D3"/>
    <w:rsid w:val="00F92B2C"/>
    <w:rsid w:val="00FA3946"/>
    <w:rsid w:val="00FA4B55"/>
    <w:rsid w:val="00FA4D12"/>
    <w:rsid w:val="00FA6F51"/>
    <w:rsid w:val="00FB5F7C"/>
    <w:rsid w:val="00FC0838"/>
    <w:rsid w:val="00FC391E"/>
    <w:rsid w:val="00FC5129"/>
    <w:rsid w:val="00FD3719"/>
    <w:rsid w:val="00FD627D"/>
    <w:rsid w:val="00FD692A"/>
    <w:rsid w:val="00FE0EFF"/>
    <w:rsid w:val="00FE32E9"/>
    <w:rsid w:val="00FE3E0D"/>
    <w:rsid w:val="00FE53EF"/>
    <w:rsid w:val="00FE650D"/>
    <w:rsid w:val="00FF5EF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1C98"/>
  <w15:chartTrackingRefBased/>
  <w15:docId w15:val="{6933AC3B-4F2D-4E39-B38A-963511D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4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Hall - UKRI</dc:creator>
  <cp:keywords/>
  <dc:description/>
  <cp:lastModifiedBy>Clerk Fulbrook</cp:lastModifiedBy>
  <cp:revision>2</cp:revision>
  <dcterms:created xsi:type="dcterms:W3CDTF">2024-09-02T08:50:00Z</dcterms:created>
  <dcterms:modified xsi:type="dcterms:W3CDTF">2024-09-02T08:50:00Z</dcterms:modified>
</cp:coreProperties>
</file>